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2E630" w14:textId="05DD7ABA" w:rsidR="00C42F56" w:rsidRPr="00C43F7E" w:rsidRDefault="00C42F56" w:rsidP="00701538">
      <w:pPr>
        <w:keepNext/>
        <w:suppressAutoHyphens/>
        <w:spacing w:line="240" w:lineRule="auto"/>
        <w:jc w:val="center"/>
        <w:rPr>
          <w:rFonts w:asciiTheme="minorHAnsi" w:hAnsiTheme="minorHAnsi" w:cstheme="minorHAnsi"/>
          <w:b/>
        </w:rPr>
      </w:pPr>
      <w:r w:rsidRPr="00C43F7E">
        <w:rPr>
          <w:rFonts w:asciiTheme="minorHAnsi" w:hAnsiTheme="minorHAnsi" w:cstheme="minorHAnsi"/>
          <w:b/>
        </w:rPr>
        <w:t>UMOWA N</w:t>
      </w:r>
      <w:r w:rsidR="009475DD" w:rsidRPr="00C43F7E">
        <w:rPr>
          <w:rFonts w:asciiTheme="minorHAnsi" w:hAnsiTheme="minorHAnsi" w:cstheme="minorHAnsi"/>
          <w:b/>
        </w:rPr>
        <w:t>r</w:t>
      </w:r>
      <w:r w:rsidRPr="00C43F7E">
        <w:rPr>
          <w:rFonts w:asciiTheme="minorHAnsi" w:hAnsiTheme="minorHAnsi" w:cstheme="minorHAnsi"/>
          <w:b/>
        </w:rPr>
        <w:t xml:space="preserve"> _______________</w:t>
      </w:r>
    </w:p>
    <w:p w14:paraId="02656D26" w14:textId="0BC07BB4" w:rsidR="00C42F56" w:rsidRPr="00C43F7E" w:rsidRDefault="00C42F56" w:rsidP="00701538">
      <w:pPr>
        <w:spacing w:line="240" w:lineRule="auto"/>
        <w:rPr>
          <w:rFonts w:asciiTheme="minorHAnsi" w:hAnsiTheme="minorHAnsi" w:cstheme="minorHAnsi"/>
        </w:rPr>
      </w:pPr>
      <w:r w:rsidRPr="00C43F7E">
        <w:rPr>
          <w:rFonts w:asciiTheme="minorHAnsi" w:hAnsiTheme="minorHAnsi" w:cstheme="minorHAnsi"/>
        </w:rPr>
        <w:t xml:space="preserve">zawarta w dniu </w:t>
      </w:r>
      <w:r w:rsidR="00532833">
        <w:rPr>
          <w:rFonts w:asciiTheme="minorHAnsi" w:hAnsiTheme="minorHAnsi" w:cstheme="minorHAnsi"/>
        </w:rPr>
        <w:t>xx.</w:t>
      </w:r>
      <w:r w:rsidR="00701538">
        <w:rPr>
          <w:rFonts w:asciiTheme="minorHAnsi" w:hAnsiTheme="minorHAnsi" w:cstheme="minorHAnsi"/>
        </w:rPr>
        <w:t>xx</w:t>
      </w:r>
      <w:r w:rsidR="00532833">
        <w:rPr>
          <w:rFonts w:asciiTheme="minorHAnsi" w:hAnsiTheme="minorHAnsi" w:cstheme="minorHAnsi"/>
        </w:rPr>
        <w:t>.</w:t>
      </w:r>
      <w:r w:rsidRPr="00C43F7E">
        <w:rPr>
          <w:rFonts w:asciiTheme="minorHAnsi" w:hAnsiTheme="minorHAnsi" w:cstheme="minorHAnsi"/>
        </w:rPr>
        <w:t>20</w:t>
      </w:r>
      <w:r w:rsidR="003974CF" w:rsidRPr="00C43F7E">
        <w:rPr>
          <w:rFonts w:asciiTheme="minorHAnsi" w:hAnsiTheme="minorHAnsi" w:cstheme="minorHAnsi"/>
        </w:rPr>
        <w:t>2</w:t>
      </w:r>
      <w:r w:rsidR="00701538">
        <w:rPr>
          <w:rFonts w:asciiTheme="minorHAnsi" w:hAnsiTheme="minorHAnsi" w:cstheme="minorHAnsi"/>
        </w:rPr>
        <w:t>x</w:t>
      </w:r>
      <w:r w:rsidRPr="00C43F7E">
        <w:rPr>
          <w:rFonts w:asciiTheme="minorHAnsi" w:hAnsiTheme="minorHAnsi" w:cstheme="minorHAnsi"/>
        </w:rPr>
        <w:t xml:space="preserve"> r. we Wrocławiu</w:t>
      </w:r>
    </w:p>
    <w:p w14:paraId="0818F6A4" w14:textId="77777777" w:rsidR="00C42F56" w:rsidRPr="00C43F7E" w:rsidRDefault="00C42F56" w:rsidP="00701538">
      <w:pPr>
        <w:spacing w:line="240" w:lineRule="auto"/>
        <w:rPr>
          <w:rFonts w:asciiTheme="minorHAnsi" w:hAnsiTheme="minorHAnsi" w:cstheme="minorHAnsi"/>
        </w:rPr>
      </w:pPr>
      <w:r w:rsidRPr="00C43F7E">
        <w:rPr>
          <w:rFonts w:asciiTheme="minorHAnsi" w:hAnsiTheme="minorHAnsi" w:cstheme="minorHAnsi"/>
        </w:rPr>
        <w:t>pomiędzy:</w:t>
      </w:r>
    </w:p>
    <w:p w14:paraId="24AB7702" w14:textId="77777777" w:rsidR="009475DD" w:rsidRPr="00C43F7E" w:rsidRDefault="009475DD" w:rsidP="00701538">
      <w:pPr>
        <w:spacing w:line="240" w:lineRule="auto"/>
        <w:ind w:left="-5" w:hanging="10"/>
        <w:jc w:val="left"/>
        <w:rPr>
          <w:rFonts w:asciiTheme="minorHAnsi" w:hAnsiTheme="minorHAnsi" w:cstheme="minorHAnsi"/>
          <w:color w:val="000000"/>
        </w:rPr>
      </w:pPr>
      <w:r w:rsidRPr="00C43F7E">
        <w:rPr>
          <w:rFonts w:asciiTheme="minorHAnsi" w:hAnsiTheme="minorHAnsi" w:cstheme="minorHAnsi"/>
          <w:b/>
          <w:color w:val="00000A"/>
        </w:rPr>
        <w:t xml:space="preserve">Narodowym Funduszem Zdrowia ul. </w:t>
      </w:r>
      <w:r w:rsidRPr="00C43F7E">
        <w:rPr>
          <w:rFonts w:asciiTheme="minorHAnsi" w:hAnsiTheme="minorHAnsi" w:cstheme="minorHAnsi"/>
          <w:b/>
          <w:color w:val="000000"/>
        </w:rPr>
        <w:t>Rakowiecka 26/30, 02-528 Warszawa</w:t>
      </w:r>
    </w:p>
    <w:p w14:paraId="6101525A" w14:textId="77777777" w:rsidR="009475DD" w:rsidRPr="00C43F7E" w:rsidRDefault="009475DD" w:rsidP="00701538">
      <w:pPr>
        <w:spacing w:line="240" w:lineRule="auto"/>
        <w:jc w:val="left"/>
        <w:rPr>
          <w:rFonts w:asciiTheme="minorHAnsi" w:hAnsiTheme="minorHAnsi" w:cstheme="minorHAnsi"/>
          <w:color w:val="000000"/>
        </w:rPr>
      </w:pPr>
      <w:r w:rsidRPr="00C43F7E">
        <w:rPr>
          <w:rFonts w:asciiTheme="minorHAnsi" w:hAnsiTheme="minorHAnsi" w:cstheme="minorHAnsi"/>
          <w:b/>
          <w:color w:val="00000A"/>
        </w:rPr>
        <w:t>Dolnośląskim Oddziałem Wojewódzkim Narodowego Funduszu Zdrowia</w:t>
      </w:r>
    </w:p>
    <w:p w14:paraId="33EA18CC" w14:textId="77777777" w:rsidR="009475DD" w:rsidRPr="00C43F7E" w:rsidRDefault="009475DD" w:rsidP="00701538">
      <w:pPr>
        <w:spacing w:line="240" w:lineRule="auto"/>
        <w:rPr>
          <w:rFonts w:asciiTheme="minorHAnsi" w:hAnsiTheme="minorHAnsi" w:cstheme="minorHAnsi"/>
        </w:rPr>
      </w:pPr>
      <w:r w:rsidRPr="00C43F7E">
        <w:rPr>
          <w:rFonts w:asciiTheme="minorHAnsi" w:hAnsiTheme="minorHAnsi" w:cstheme="minorHAnsi"/>
        </w:rPr>
        <w:t>50-525 Wrocław, ul. Joannitów 6, NIP 1070001057, zwanym w treści umowy</w:t>
      </w:r>
      <w:r w:rsidRPr="00C43F7E">
        <w:rPr>
          <w:rFonts w:asciiTheme="minorHAnsi" w:hAnsiTheme="minorHAnsi" w:cstheme="minorHAnsi"/>
          <w:b/>
        </w:rPr>
        <w:t xml:space="preserve"> Zamawiającym” </w:t>
      </w:r>
      <w:r w:rsidRPr="00C43F7E">
        <w:rPr>
          <w:rFonts w:asciiTheme="minorHAnsi" w:hAnsiTheme="minorHAnsi" w:cstheme="minorHAnsi"/>
        </w:rPr>
        <w:t>reprezentowanym przez:</w:t>
      </w:r>
    </w:p>
    <w:p w14:paraId="61C83C6C" w14:textId="63CD94CD" w:rsidR="00954478" w:rsidRDefault="00954478" w:rsidP="00701538">
      <w:pPr>
        <w:spacing w:line="240" w:lineRule="auto"/>
        <w:rPr>
          <w:rFonts w:asciiTheme="minorHAnsi" w:hAnsiTheme="minorHAnsi" w:cstheme="minorHAnsi"/>
        </w:rPr>
      </w:pPr>
      <w:r>
        <w:rPr>
          <w:rFonts w:asciiTheme="minorHAnsi" w:hAnsiTheme="minorHAnsi" w:cstheme="minorHAnsi"/>
        </w:rPr>
        <w:t>________________________________________________________________________________</w:t>
      </w:r>
    </w:p>
    <w:p w14:paraId="36C61B42" w14:textId="1FE65143" w:rsidR="009475DD" w:rsidRPr="00C43F7E" w:rsidRDefault="009475DD" w:rsidP="00701538">
      <w:pPr>
        <w:spacing w:line="240" w:lineRule="auto"/>
        <w:rPr>
          <w:rFonts w:asciiTheme="minorHAnsi" w:hAnsiTheme="minorHAnsi" w:cstheme="minorHAnsi"/>
        </w:rPr>
      </w:pPr>
      <w:r w:rsidRPr="00C43F7E">
        <w:rPr>
          <w:rFonts w:asciiTheme="minorHAnsi" w:hAnsiTheme="minorHAnsi" w:cstheme="minorHAnsi"/>
        </w:rPr>
        <w:t>a</w:t>
      </w:r>
    </w:p>
    <w:p w14:paraId="69D0BD85" w14:textId="77777777" w:rsidR="00701538" w:rsidRPr="00FD3A3A" w:rsidRDefault="00701538" w:rsidP="00701538">
      <w:pPr>
        <w:spacing w:line="240" w:lineRule="auto"/>
        <w:rPr>
          <w:rFonts w:asciiTheme="minorHAnsi" w:hAnsiTheme="minorHAnsi" w:cstheme="minorHAnsi"/>
        </w:rPr>
      </w:pPr>
      <w:r w:rsidRPr="00FD3A3A">
        <w:rPr>
          <w:rFonts w:asciiTheme="minorHAnsi" w:hAnsiTheme="minorHAnsi" w:cstheme="minorHAnsi"/>
        </w:rPr>
        <w:t>____________________________________</w:t>
      </w:r>
    </w:p>
    <w:p w14:paraId="08037847" w14:textId="77777777" w:rsidR="00701538" w:rsidRPr="00FD3A3A" w:rsidRDefault="00701538" w:rsidP="00701538">
      <w:pPr>
        <w:spacing w:line="240" w:lineRule="auto"/>
        <w:rPr>
          <w:rFonts w:asciiTheme="minorHAnsi" w:hAnsiTheme="minorHAnsi" w:cstheme="minorHAnsi"/>
        </w:rPr>
      </w:pPr>
      <w:r w:rsidRPr="00FD3A3A">
        <w:rPr>
          <w:rFonts w:asciiTheme="minorHAnsi" w:hAnsiTheme="minorHAnsi" w:cstheme="minorHAnsi"/>
        </w:rPr>
        <w:t>____________________________________</w:t>
      </w:r>
    </w:p>
    <w:p w14:paraId="691081F3" w14:textId="74053F73" w:rsidR="009475DD" w:rsidRPr="00C43F7E" w:rsidRDefault="009475DD" w:rsidP="00701538">
      <w:pPr>
        <w:spacing w:line="240" w:lineRule="auto"/>
        <w:rPr>
          <w:rFonts w:asciiTheme="minorHAnsi" w:hAnsiTheme="minorHAnsi" w:cstheme="minorHAnsi"/>
        </w:rPr>
      </w:pPr>
      <w:r w:rsidRPr="00C43F7E">
        <w:rPr>
          <w:rFonts w:asciiTheme="minorHAnsi" w:hAnsiTheme="minorHAnsi" w:cstheme="minorHAnsi"/>
        </w:rPr>
        <w:t>zwaną dalej</w:t>
      </w:r>
      <w:r w:rsidRPr="00C43F7E">
        <w:rPr>
          <w:rFonts w:asciiTheme="minorHAnsi" w:hAnsiTheme="minorHAnsi" w:cstheme="minorHAnsi"/>
          <w:b/>
        </w:rPr>
        <w:t xml:space="preserve"> „Wykonawcą”, </w:t>
      </w:r>
      <w:r w:rsidRPr="00C43F7E">
        <w:rPr>
          <w:rFonts w:asciiTheme="minorHAnsi" w:hAnsiTheme="minorHAnsi" w:cstheme="minorHAnsi"/>
        </w:rPr>
        <w:t>reprezentowaną przez:</w:t>
      </w:r>
    </w:p>
    <w:p w14:paraId="072D0370" w14:textId="77777777" w:rsidR="00701538" w:rsidRPr="00FD3A3A" w:rsidRDefault="00701538" w:rsidP="00701538">
      <w:pPr>
        <w:spacing w:line="240" w:lineRule="auto"/>
        <w:rPr>
          <w:rFonts w:asciiTheme="minorHAnsi" w:hAnsiTheme="minorHAnsi" w:cstheme="minorHAnsi"/>
        </w:rPr>
      </w:pPr>
      <w:r w:rsidRPr="00FD3A3A">
        <w:rPr>
          <w:rFonts w:asciiTheme="minorHAnsi" w:hAnsiTheme="minorHAnsi" w:cstheme="minorHAnsi"/>
        </w:rPr>
        <w:t>____________________________________</w:t>
      </w:r>
    </w:p>
    <w:p w14:paraId="3AD66FD3" w14:textId="77777777" w:rsidR="009475DD" w:rsidRPr="00C43F7E" w:rsidRDefault="009475DD" w:rsidP="00701538">
      <w:pPr>
        <w:spacing w:line="240" w:lineRule="auto"/>
        <w:rPr>
          <w:rFonts w:asciiTheme="minorHAnsi" w:hAnsiTheme="minorHAnsi" w:cstheme="minorHAnsi"/>
        </w:rPr>
      </w:pPr>
      <w:r w:rsidRPr="00C43F7E">
        <w:rPr>
          <w:rFonts w:asciiTheme="minorHAnsi" w:hAnsiTheme="minorHAnsi" w:cstheme="minorHAnsi"/>
        </w:rPr>
        <w:t>zwanymi dalej łącznie także „</w:t>
      </w:r>
      <w:r w:rsidRPr="00C43F7E">
        <w:rPr>
          <w:rFonts w:asciiTheme="minorHAnsi" w:hAnsiTheme="minorHAnsi" w:cstheme="minorHAnsi"/>
          <w:b/>
        </w:rPr>
        <w:t>Stronami</w:t>
      </w:r>
      <w:r w:rsidRPr="00C43F7E">
        <w:rPr>
          <w:rFonts w:asciiTheme="minorHAnsi" w:hAnsiTheme="minorHAnsi" w:cstheme="minorHAnsi"/>
        </w:rPr>
        <w:t>”, każda zaś z osobna „</w:t>
      </w:r>
      <w:r w:rsidRPr="00C43F7E">
        <w:rPr>
          <w:rFonts w:asciiTheme="minorHAnsi" w:hAnsiTheme="minorHAnsi" w:cstheme="minorHAnsi"/>
          <w:b/>
        </w:rPr>
        <w:t>Stroną</w:t>
      </w:r>
      <w:r w:rsidRPr="00C43F7E">
        <w:rPr>
          <w:rFonts w:asciiTheme="minorHAnsi" w:hAnsiTheme="minorHAnsi" w:cstheme="minorHAnsi"/>
        </w:rPr>
        <w:t>”,</w:t>
      </w:r>
    </w:p>
    <w:p w14:paraId="4F8CD648" w14:textId="77777777" w:rsidR="009475DD" w:rsidRPr="00C43F7E" w:rsidRDefault="009475DD" w:rsidP="00701538">
      <w:pPr>
        <w:spacing w:line="240" w:lineRule="auto"/>
        <w:rPr>
          <w:rFonts w:asciiTheme="minorHAnsi" w:hAnsiTheme="minorHAnsi" w:cstheme="minorHAnsi"/>
        </w:rPr>
      </w:pPr>
      <w:r w:rsidRPr="00C43F7E">
        <w:rPr>
          <w:rFonts w:asciiTheme="minorHAnsi" w:hAnsiTheme="minorHAnsi" w:cstheme="minorHAnsi"/>
        </w:rPr>
        <w:t>o treści następującej :</w:t>
      </w:r>
    </w:p>
    <w:p w14:paraId="53A13AD7" w14:textId="77777777" w:rsidR="00C42F56" w:rsidRPr="00C43F7E" w:rsidRDefault="00C42F56" w:rsidP="00701538">
      <w:pPr>
        <w:spacing w:line="240" w:lineRule="auto"/>
        <w:rPr>
          <w:rFonts w:asciiTheme="minorHAnsi" w:hAnsiTheme="minorHAnsi" w:cstheme="minorHAnsi"/>
          <w:b/>
        </w:rPr>
      </w:pPr>
    </w:p>
    <w:p w14:paraId="6B5B2E82" w14:textId="452131E6" w:rsidR="00BC2390" w:rsidRPr="00C43F7E" w:rsidRDefault="00C42F56" w:rsidP="00701538">
      <w:pPr>
        <w:spacing w:line="240" w:lineRule="auto"/>
        <w:rPr>
          <w:rFonts w:asciiTheme="minorHAnsi" w:hAnsiTheme="minorHAnsi" w:cstheme="minorHAnsi"/>
        </w:rPr>
      </w:pPr>
      <w:r w:rsidRPr="00376411">
        <w:rPr>
          <w:rFonts w:asciiTheme="minorHAnsi" w:hAnsiTheme="minorHAnsi" w:cstheme="minorHAnsi"/>
        </w:rPr>
        <w:t xml:space="preserve">Strony zgodnie oświadczają, że umowa niniejsza została zawarta po przeprowadzeniu postępowania w trybie </w:t>
      </w:r>
      <w:r w:rsidR="00223111" w:rsidRPr="00376411">
        <w:rPr>
          <w:rFonts w:asciiTheme="minorHAnsi" w:hAnsiTheme="minorHAnsi" w:cstheme="minorHAnsi"/>
        </w:rPr>
        <w:t xml:space="preserve">podstawowym, </w:t>
      </w:r>
      <w:r w:rsidRPr="00376411">
        <w:rPr>
          <w:rFonts w:asciiTheme="minorHAnsi" w:hAnsiTheme="minorHAnsi" w:cstheme="minorHAnsi"/>
        </w:rPr>
        <w:t xml:space="preserve">zgodnie z zapisami ustawy z dnia </w:t>
      </w:r>
      <w:r w:rsidR="006A02D3" w:rsidRPr="00376411">
        <w:rPr>
          <w:rFonts w:asciiTheme="minorHAnsi" w:hAnsiTheme="minorHAnsi" w:cstheme="minorHAnsi"/>
        </w:rPr>
        <w:t xml:space="preserve">11 września 2019 r. </w:t>
      </w:r>
      <w:r w:rsidRPr="00376411">
        <w:rPr>
          <w:rFonts w:asciiTheme="minorHAnsi" w:hAnsiTheme="minorHAnsi" w:cstheme="minorHAnsi"/>
        </w:rPr>
        <w:t>Prawo zamówień publicznych</w:t>
      </w:r>
      <w:r w:rsidR="00E80AD6" w:rsidRPr="00376411">
        <w:rPr>
          <w:rFonts w:asciiTheme="minorHAnsi" w:hAnsiTheme="minorHAnsi" w:cstheme="minorHAnsi"/>
        </w:rPr>
        <w:t>.</w:t>
      </w:r>
    </w:p>
    <w:p w14:paraId="24141A5A" w14:textId="3D9D82BE" w:rsidR="00737C41" w:rsidRPr="00C43F7E" w:rsidRDefault="00A75D74" w:rsidP="00701538">
      <w:pPr>
        <w:pStyle w:val="Nagwek1"/>
        <w:spacing w:before="120" w:line="240" w:lineRule="auto"/>
        <w:jc w:val="center"/>
        <w:rPr>
          <w:rFonts w:asciiTheme="minorHAnsi" w:hAnsiTheme="minorHAnsi" w:cstheme="minorHAnsi"/>
          <w:sz w:val="24"/>
          <w:szCs w:val="24"/>
          <w:lang w:val="pl-PL"/>
        </w:rPr>
      </w:pPr>
      <w:r w:rsidRPr="00C43F7E">
        <w:rPr>
          <w:rFonts w:asciiTheme="minorHAnsi" w:hAnsiTheme="minorHAnsi" w:cstheme="minorHAnsi"/>
          <w:sz w:val="24"/>
          <w:szCs w:val="24"/>
        </w:rPr>
        <w:t>§ 1</w:t>
      </w:r>
    </w:p>
    <w:p w14:paraId="3243C28B" w14:textId="3BCA50A6" w:rsidR="00297DC9" w:rsidRPr="00C43F7E" w:rsidRDefault="00E80AD6" w:rsidP="00701538">
      <w:pPr>
        <w:pStyle w:val="Nagwek1"/>
        <w:spacing w:line="240" w:lineRule="auto"/>
        <w:jc w:val="center"/>
        <w:rPr>
          <w:rFonts w:asciiTheme="minorHAnsi" w:hAnsiTheme="minorHAnsi" w:cstheme="minorHAnsi"/>
          <w:sz w:val="24"/>
          <w:szCs w:val="24"/>
          <w:lang w:val="pl-PL"/>
        </w:rPr>
      </w:pPr>
      <w:r w:rsidRPr="00C43F7E">
        <w:rPr>
          <w:rFonts w:asciiTheme="minorHAnsi" w:hAnsiTheme="minorHAnsi" w:cstheme="minorHAnsi"/>
          <w:sz w:val="24"/>
          <w:szCs w:val="24"/>
          <w:lang w:val="pl-PL"/>
        </w:rPr>
        <w:t>PRZEDMIOT UMOWY</w:t>
      </w:r>
    </w:p>
    <w:p w14:paraId="49285D88" w14:textId="15A3FE9A" w:rsidR="00391881" w:rsidRDefault="00917F5F" w:rsidP="0019600F">
      <w:pPr>
        <w:pStyle w:val="Akapitzlist"/>
        <w:numPr>
          <w:ilvl w:val="0"/>
          <w:numId w:val="11"/>
        </w:numPr>
        <w:spacing w:line="240" w:lineRule="auto"/>
        <w:rPr>
          <w:rFonts w:asciiTheme="minorHAnsi" w:hAnsiTheme="minorHAnsi" w:cstheme="minorHAnsi"/>
        </w:rPr>
      </w:pPr>
      <w:r w:rsidRPr="001A20B0">
        <w:rPr>
          <w:rFonts w:asciiTheme="minorHAnsi" w:hAnsiTheme="minorHAnsi" w:cstheme="minorHAnsi"/>
        </w:rPr>
        <w:t xml:space="preserve">Przedmiotem </w:t>
      </w:r>
      <w:r w:rsidR="00DD11A5" w:rsidRPr="001A20B0">
        <w:rPr>
          <w:rFonts w:asciiTheme="minorHAnsi" w:hAnsiTheme="minorHAnsi" w:cstheme="minorHAnsi"/>
        </w:rPr>
        <w:t>umowy</w:t>
      </w:r>
      <w:r w:rsidRPr="001A20B0">
        <w:rPr>
          <w:rFonts w:asciiTheme="minorHAnsi" w:hAnsiTheme="minorHAnsi" w:cstheme="minorHAnsi"/>
        </w:rPr>
        <w:t xml:space="preserve"> jest </w:t>
      </w:r>
      <w:r w:rsidR="00CA6E7C" w:rsidRPr="001A20B0">
        <w:rPr>
          <w:rFonts w:asciiTheme="minorHAnsi" w:hAnsiTheme="minorHAnsi" w:cstheme="minorHAnsi"/>
        </w:rPr>
        <w:t xml:space="preserve">świadczenie usługi wsparcia serwisowego wraz z asystą techniczną na posiadany System Ochrony przed wyciekami informacji – tzw. DLP w konfiguracji i </w:t>
      </w:r>
      <w:r w:rsidR="0095502B" w:rsidRPr="001A20B0">
        <w:rPr>
          <w:rFonts w:asciiTheme="minorHAnsi" w:hAnsiTheme="minorHAnsi" w:cstheme="minorHAnsi"/>
        </w:rPr>
        <w:t>na warunkach opisanych w Załączniku Nr 1 do umowy</w:t>
      </w:r>
      <w:r w:rsidR="00E70672" w:rsidRPr="001A20B0">
        <w:rPr>
          <w:rFonts w:asciiTheme="minorHAnsi" w:hAnsiTheme="minorHAnsi" w:cstheme="minorHAnsi"/>
        </w:rPr>
        <w:t>.</w:t>
      </w:r>
      <w:r w:rsidR="00CA6E7C" w:rsidRPr="001A20B0">
        <w:rPr>
          <w:rFonts w:asciiTheme="minorHAnsi" w:hAnsiTheme="minorHAnsi" w:cstheme="minorHAnsi"/>
        </w:rPr>
        <w:t xml:space="preserve"> </w:t>
      </w:r>
    </w:p>
    <w:p w14:paraId="7D469035" w14:textId="77777777" w:rsidR="00131733" w:rsidRPr="00131733" w:rsidRDefault="00131733" w:rsidP="0019600F">
      <w:pPr>
        <w:pStyle w:val="Akapitzlist"/>
        <w:numPr>
          <w:ilvl w:val="0"/>
          <w:numId w:val="11"/>
        </w:numPr>
        <w:spacing w:line="240" w:lineRule="auto"/>
        <w:rPr>
          <w:rFonts w:asciiTheme="minorHAnsi" w:hAnsiTheme="minorHAnsi" w:cstheme="minorHAnsi"/>
        </w:rPr>
      </w:pPr>
      <w:r w:rsidRPr="00131733">
        <w:rPr>
          <w:rFonts w:asciiTheme="minorHAnsi" w:hAnsiTheme="minorHAnsi" w:cstheme="minorHAnsi"/>
        </w:rPr>
        <w:t>Wsparcie serwisowe obejmuje zainstalowane u Zamawiającego oprogramowanie DLP oraz oprogramowanie narzędziowe niezbędne do poprawnego funkcjonowania całości Systemu.</w:t>
      </w:r>
    </w:p>
    <w:p w14:paraId="68EAAC98" w14:textId="7D4A9DBB" w:rsidR="00131733" w:rsidRPr="001A20B0" w:rsidRDefault="00131733" w:rsidP="0019600F">
      <w:pPr>
        <w:pStyle w:val="Akapitzlist"/>
        <w:numPr>
          <w:ilvl w:val="0"/>
          <w:numId w:val="11"/>
        </w:numPr>
        <w:spacing w:line="240" w:lineRule="auto"/>
        <w:rPr>
          <w:rFonts w:asciiTheme="minorHAnsi" w:hAnsiTheme="minorHAnsi" w:cstheme="minorHAnsi"/>
        </w:rPr>
      </w:pPr>
      <w:r w:rsidRPr="00131733">
        <w:rPr>
          <w:rFonts w:asciiTheme="minorHAnsi" w:hAnsiTheme="minorHAnsi" w:cstheme="minorHAnsi"/>
        </w:rPr>
        <w:t>Usługa asysty technicznej polega na objęciu posiadanego przez Zamawiającego oprogramowania GTB DLP wsparciem producenta na okres równy okresowi wsparcia serwisowego. W okresie wsparcia producenta wymagany jest dostęp do wszystkich najnowszych wersji oprogramowania, w tym nowych wersji głównych.</w:t>
      </w:r>
    </w:p>
    <w:p w14:paraId="76494A31" w14:textId="7A40109C" w:rsidR="006F4BB9" w:rsidRPr="001A20B0" w:rsidRDefault="00CA6E7C" w:rsidP="0019600F">
      <w:pPr>
        <w:pStyle w:val="Akapitzlist"/>
        <w:numPr>
          <w:ilvl w:val="0"/>
          <w:numId w:val="11"/>
        </w:numPr>
        <w:spacing w:line="240" w:lineRule="auto"/>
        <w:rPr>
          <w:rFonts w:asciiTheme="minorHAnsi" w:hAnsiTheme="minorHAnsi" w:cstheme="minorHAnsi"/>
        </w:rPr>
      </w:pPr>
      <w:r w:rsidRPr="001A20B0">
        <w:rPr>
          <w:rFonts w:asciiTheme="minorHAnsi" w:hAnsiTheme="minorHAnsi" w:cstheme="minorHAnsi"/>
        </w:rPr>
        <w:t>Usługi objęte przedmiotem umowy będą świadczone od 1 lutego 202</w:t>
      </w:r>
      <w:r w:rsidR="00701538">
        <w:rPr>
          <w:rFonts w:asciiTheme="minorHAnsi" w:hAnsiTheme="minorHAnsi" w:cstheme="minorHAnsi"/>
        </w:rPr>
        <w:t>6</w:t>
      </w:r>
      <w:r w:rsidRPr="001A20B0">
        <w:rPr>
          <w:rFonts w:asciiTheme="minorHAnsi" w:hAnsiTheme="minorHAnsi" w:cstheme="minorHAnsi"/>
        </w:rPr>
        <w:t xml:space="preserve"> r. przez kolejne </w:t>
      </w:r>
      <w:r w:rsidR="00532833">
        <w:rPr>
          <w:rFonts w:asciiTheme="minorHAnsi" w:hAnsiTheme="minorHAnsi" w:cstheme="minorHAnsi"/>
        </w:rPr>
        <w:t>2</w:t>
      </w:r>
      <w:r w:rsidR="00701538">
        <w:rPr>
          <w:rFonts w:asciiTheme="minorHAnsi" w:hAnsiTheme="minorHAnsi" w:cstheme="minorHAnsi"/>
        </w:rPr>
        <w:t>4</w:t>
      </w:r>
      <w:r w:rsidRPr="001A20B0">
        <w:rPr>
          <w:rFonts w:asciiTheme="minorHAnsi" w:hAnsiTheme="minorHAnsi" w:cstheme="minorHAnsi"/>
        </w:rPr>
        <w:t xml:space="preserve"> miesi</w:t>
      </w:r>
      <w:r w:rsidR="00701538">
        <w:rPr>
          <w:rFonts w:asciiTheme="minorHAnsi" w:hAnsiTheme="minorHAnsi" w:cstheme="minorHAnsi"/>
        </w:rPr>
        <w:t>ące</w:t>
      </w:r>
      <w:r w:rsidRPr="001A20B0">
        <w:rPr>
          <w:rFonts w:asciiTheme="minorHAnsi" w:hAnsiTheme="minorHAnsi" w:cstheme="minorHAnsi"/>
        </w:rPr>
        <w:t xml:space="preserve"> (tj. </w:t>
      </w:r>
      <w:r w:rsidRPr="00054A97">
        <w:rPr>
          <w:rFonts w:asciiTheme="minorHAnsi" w:hAnsiTheme="minorHAnsi" w:cstheme="minorHAnsi"/>
        </w:rPr>
        <w:t xml:space="preserve">do </w:t>
      </w:r>
      <w:r w:rsidR="00916774" w:rsidRPr="00054A97">
        <w:rPr>
          <w:rFonts w:asciiTheme="minorHAnsi" w:hAnsiTheme="minorHAnsi" w:cstheme="minorHAnsi"/>
        </w:rPr>
        <w:t>3</w:t>
      </w:r>
      <w:r w:rsidR="00532833">
        <w:rPr>
          <w:rFonts w:asciiTheme="minorHAnsi" w:hAnsiTheme="minorHAnsi" w:cstheme="minorHAnsi"/>
        </w:rPr>
        <w:t xml:space="preserve">1 stycznia </w:t>
      </w:r>
      <w:r w:rsidRPr="001A20B0">
        <w:rPr>
          <w:rFonts w:asciiTheme="minorHAnsi" w:hAnsiTheme="minorHAnsi" w:cstheme="minorHAnsi"/>
        </w:rPr>
        <w:t>202</w:t>
      </w:r>
      <w:r w:rsidR="00701538">
        <w:rPr>
          <w:rFonts w:asciiTheme="minorHAnsi" w:hAnsiTheme="minorHAnsi" w:cstheme="minorHAnsi"/>
        </w:rPr>
        <w:t>8</w:t>
      </w:r>
      <w:r w:rsidRPr="001A20B0">
        <w:rPr>
          <w:rFonts w:asciiTheme="minorHAnsi" w:hAnsiTheme="minorHAnsi" w:cstheme="minorHAnsi"/>
        </w:rPr>
        <w:t>r.)</w:t>
      </w:r>
      <w:r w:rsidR="00701538">
        <w:rPr>
          <w:rFonts w:asciiTheme="minorHAnsi" w:hAnsiTheme="minorHAnsi" w:cstheme="minorHAnsi"/>
        </w:rPr>
        <w:t xml:space="preserve">, </w:t>
      </w:r>
      <w:r w:rsidRPr="001A20B0">
        <w:rPr>
          <w:rFonts w:asciiTheme="minorHAnsi" w:hAnsiTheme="minorHAnsi" w:cstheme="minorHAnsi"/>
        </w:rPr>
        <w:t>w siedzibie Zamawiającego</w:t>
      </w:r>
      <w:r w:rsidR="009030A2">
        <w:rPr>
          <w:rFonts w:asciiTheme="minorHAnsi" w:hAnsiTheme="minorHAnsi" w:cstheme="minorHAnsi"/>
        </w:rPr>
        <w:t>,</w:t>
      </w:r>
      <w:r w:rsidRPr="001A20B0">
        <w:rPr>
          <w:rFonts w:asciiTheme="minorHAnsi" w:hAnsiTheme="minorHAnsi" w:cstheme="minorHAnsi"/>
        </w:rPr>
        <w:t xml:space="preserve"> w dni robocze w godzinach 8:00-16:00.</w:t>
      </w:r>
    </w:p>
    <w:p w14:paraId="445071B1" w14:textId="2F1C7C7E" w:rsidR="00737C41" w:rsidRPr="00C43F7E" w:rsidRDefault="006F5184" w:rsidP="00701538">
      <w:pPr>
        <w:pStyle w:val="Nagwek1"/>
        <w:spacing w:line="240" w:lineRule="auto"/>
        <w:jc w:val="center"/>
        <w:rPr>
          <w:rStyle w:val="FontStyle59"/>
          <w:rFonts w:asciiTheme="minorHAnsi" w:hAnsiTheme="minorHAnsi" w:cstheme="minorHAnsi"/>
          <w:color w:val="auto"/>
          <w:sz w:val="24"/>
          <w:szCs w:val="24"/>
        </w:rPr>
      </w:pPr>
      <w:r w:rsidRPr="00C43F7E">
        <w:rPr>
          <w:rStyle w:val="FontStyle59"/>
          <w:rFonts w:asciiTheme="minorHAnsi" w:hAnsiTheme="minorHAnsi" w:cstheme="minorHAnsi"/>
          <w:color w:val="auto"/>
          <w:sz w:val="24"/>
          <w:szCs w:val="24"/>
        </w:rPr>
        <w:t>§ 2</w:t>
      </w:r>
    </w:p>
    <w:p w14:paraId="5D267275" w14:textId="7A446740" w:rsidR="006F5184" w:rsidRPr="00C43F7E" w:rsidRDefault="00E80AD6" w:rsidP="00701538">
      <w:pPr>
        <w:pStyle w:val="Nagwek1"/>
        <w:spacing w:line="240" w:lineRule="auto"/>
        <w:jc w:val="center"/>
        <w:rPr>
          <w:rStyle w:val="FontStyle59"/>
          <w:rFonts w:asciiTheme="minorHAnsi" w:hAnsiTheme="minorHAnsi" w:cstheme="minorHAnsi"/>
          <w:b w:val="0"/>
          <w:color w:val="auto"/>
          <w:sz w:val="24"/>
          <w:szCs w:val="24"/>
        </w:rPr>
      </w:pPr>
      <w:r w:rsidRPr="00C43F7E">
        <w:rPr>
          <w:rFonts w:asciiTheme="minorHAnsi" w:hAnsiTheme="minorHAnsi" w:cstheme="minorHAnsi"/>
          <w:sz w:val="24"/>
          <w:szCs w:val="24"/>
        </w:rPr>
        <w:t>REALIZACJA PRZEDMIOTU UMOWY</w:t>
      </w:r>
    </w:p>
    <w:p w14:paraId="2701E692" w14:textId="57FCDC9A" w:rsidR="005D2B6B" w:rsidRPr="00C43F7E" w:rsidRDefault="005D2B6B" w:rsidP="0019600F">
      <w:pPr>
        <w:numPr>
          <w:ilvl w:val="0"/>
          <w:numId w:val="5"/>
        </w:numPr>
        <w:spacing w:line="240" w:lineRule="auto"/>
        <w:rPr>
          <w:rFonts w:asciiTheme="minorHAnsi" w:hAnsiTheme="minorHAnsi" w:cstheme="minorHAnsi"/>
        </w:rPr>
      </w:pPr>
      <w:r w:rsidRPr="00C43F7E">
        <w:rPr>
          <w:rFonts w:asciiTheme="minorHAnsi" w:hAnsiTheme="minorHAnsi" w:cstheme="minorHAnsi"/>
        </w:rPr>
        <w:t xml:space="preserve">Wykonawca zobowiązuje się do realizacji przedmiotu umowy </w:t>
      </w:r>
      <w:r w:rsidRPr="00C43F7E">
        <w:rPr>
          <w:rStyle w:val="Uwydatnienie"/>
          <w:rFonts w:asciiTheme="minorHAnsi" w:hAnsiTheme="minorHAnsi" w:cstheme="minorHAnsi"/>
          <w:i w:val="0"/>
        </w:rPr>
        <w:t xml:space="preserve">z należytą starannością, zgodnie z obowiązującymi przepisami, normami technicznymi, etyką zawodową oraz </w:t>
      </w:r>
      <w:r w:rsidRPr="00C43F7E">
        <w:rPr>
          <w:rFonts w:asciiTheme="minorHAnsi" w:hAnsiTheme="minorHAnsi" w:cstheme="minorHAnsi"/>
        </w:rPr>
        <w:t>z :</w:t>
      </w:r>
    </w:p>
    <w:p w14:paraId="0EF73061" w14:textId="77777777" w:rsidR="005D2B6B" w:rsidRPr="00C43F7E" w:rsidRDefault="005D2B6B" w:rsidP="0019600F">
      <w:pPr>
        <w:numPr>
          <w:ilvl w:val="1"/>
          <w:numId w:val="5"/>
        </w:numPr>
        <w:spacing w:line="240" w:lineRule="auto"/>
        <w:rPr>
          <w:rFonts w:asciiTheme="minorHAnsi" w:hAnsiTheme="minorHAnsi" w:cstheme="minorHAnsi"/>
        </w:rPr>
      </w:pPr>
      <w:r w:rsidRPr="00C43F7E">
        <w:rPr>
          <w:rFonts w:asciiTheme="minorHAnsi" w:hAnsiTheme="minorHAnsi" w:cstheme="minorHAnsi"/>
        </w:rPr>
        <w:t>warunkami określonymi w niniejszej umowie;</w:t>
      </w:r>
    </w:p>
    <w:p w14:paraId="3C07BBB3" w14:textId="77375C60" w:rsidR="005D2B6B" w:rsidRPr="00C43F7E" w:rsidRDefault="005D2B6B" w:rsidP="0019600F">
      <w:pPr>
        <w:numPr>
          <w:ilvl w:val="1"/>
          <w:numId w:val="5"/>
        </w:numPr>
        <w:spacing w:line="240" w:lineRule="auto"/>
        <w:rPr>
          <w:rFonts w:asciiTheme="minorHAnsi" w:hAnsiTheme="minorHAnsi" w:cstheme="minorHAnsi"/>
        </w:rPr>
      </w:pPr>
      <w:r w:rsidRPr="00C43F7E">
        <w:rPr>
          <w:rFonts w:asciiTheme="minorHAnsi" w:hAnsiTheme="minorHAnsi" w:cstheme="minorHAnsi"/>
        </w:rPr>
        <w:t>warunkami wynikającymi z treści Specyfikacji Warunków Zamówienia;</w:t>
      </w:r>
    </w:p>
    <w:p w14:paraId="35B79811" w14:textId="77777777" w:rsidR="005F2918" w:rsidRPr="00C43F7E" w:rsidRDefault="005D2B6B" w:rsidP="0019600F">
      <w:pPr>
        <w:numPr>
          <w:ilvl w:val="1"/>
          <w:numId w:val="5"/>
        </w:numPr>
        <w:spacing w:line="240" w:lineRule="auto"/>
        <w:rPr>
          <w:rFonts w:asciiTheme="minorHAnsi" w:hAnsiTheme="minorHAnsi" w:cstheme="minorHAnsi"/>
        </w:rPr>
      </w:pPr>
      <w:r w:rsidRPr="00C43F7E">
        <w:rPr>
          <w:rFonts w:asciiTheme="minorHAnsi" w:hAnsiTheme="minorHAnsi" w:cstheme="minorHAnsi"/>
        </w:rPr>
        <w:t>ofertą Wykonawcy.</w:t>
      </w:r>
    </w:p>
    <w:p w14:paraId="214384B9" w14:textId="44312B8A" w:rsidR="00131733" w:rsidRPr="00C43F7E" w:rsidRDefault="00131733" w:rsidP="0019600F">
      <w:pPr>
        <w:numPr>
          <w:ilvl w:val="0"/>
          <w:numId w:val="5"/>
        </w:numPr>
        <w:spacing w:line="240" w:lineRule="auto"/>
        <w:rPr>
          <w:rFonts w:asciiTheme="minorHAnsi" w:hAnsiTheme="minorHAnsi" w:cstheme="minorHAnsi"/>
        </w:rPr>
      </w:pPr>
      <w:r w:rsidRPr="00C43F7E">
        <w:rPr>
          <w:rFonts w:asciiTheme="minorHAnsi" w:hAnsiTheme="minorHAnsi" w:cstheme="minorHAnsi"/>
        </w:rPr>
        <w:t xml:space="preserve">Wykonawca przekaże Zamawiającemu dokument potwierdzający prawo do korzystania przez Zamawiającego z subskrypcji oprogramowania w terminie </w:t>
      </w:r>
      <w:r w:rsidR="00701538">
        <w:rPr>
          <w:rFonts w:asciiTheme="minorHAnsi" w:hAnsiTheme="minorHAnsi" w:cstheme="minorHAnsi"/>
        </w:rPr>
        <w:t xml:space="preserve">do </w:t>
      </w:r>
      <w:r w:rsidRPr="00C43F7E">
        <w:rPr>
          <w:rFonts w:asciiTheme="minorHAnsi" w:hAnsiTheme="minorHAnsi" w:cstheme="minorHAnsi"/>
        </w:rPr>
        <w:t>7 dni kalendarzowych od daty podpisania umowy.</w:t>
      </w:r>
    </w:p>
    <w:p w14:paraId="3DF49CA1" w14:textId="6E3330A5" w:rsidR="00FE0641" w:rsidRPr="00C43F7E" w:rsidRDefault="00FE0641" w:rsidP="0019600F">
      <w:pPr>
        <w:numPr>
          <w:ilvl w:val="0"/>
          <w:numId w:val="5"/>
        </w:numPr>
        <w:spacing w:line="240" w:lineRule="auto"/>
        <w:rPr>
          <w:rFonts w:asciiTheme="minorHAnsi" w:hAnsiTheme="minorHAnsi" w:cstheme="minorHAnsi"/>
        </w:rPr>
      </w:pPr>
      <w:r w:rsidRPr="00C43F7E">
        <w:rPr>
          <w:rFonts w:asciiTheme="minorHAnsi" w:hAnsiTheme="minorHAnsi" w:cstheme="minorHAnsi"/>
        </w:rPr>
        <w:t xml:space="preserve">W przypadku konieczności wykorzystania wsparcia producenta, Wykonawca </w:t>
      </w:r>
      <w:bookmarkStart w:id="0" w:name="_Hlk214360795"/>
      <w:r w:rsidRPr="00C43F7E">
        <w:rPr>
          <w:rFonts w:asciiTheme="minorHAnsi" w:hAnsiTheme="minorHAnsi" w:cstheme="minorHAnsi"/>
        </w:rPr>
        <w:t xml:space="preserve">dokonuje zgłoszeń </w:t>
      </w:r>
      <w:bookmarkEnd w:id="0"/>
      <w:r w:rsidRPr="00C43F7E">
        <w:rPr>
          <w:rFonts w:asciiTheme="minorHAnsi" w:hAnsiTheme="minorHAnsi" w:cstheme="minorHAnsi"/>
        </w:rPr>
        <w:t>oraz komunikuje się z producentem w imieniu Zamawiającego, przy czym Zamawiający zachowuje prawo do bezpośredniego zgłaszania i kontaktów z producentem.</w:t>
      </w:r>
    </w:p>
    <w:p w14:paraId="74B3104A" w14:textId="6B7BC2FE" w:rsidR="00FE0641" w:rsidRPr="00C43F7E" w:rsidRDefault="00FE0641" w:rsidP="0019600F">
      <w:pPr>
        <w:numPr>
          <w:ilvl w:val="0"/>
          <w:numId w:val="5"/>
        </w:numPr>
        <w:spacing w:line="240" w:lineRule="auto"/>
        <w:rPr>
          <w:rFonts w:asciiTheme="minorHAnsi" w:hAnsiTheme="minorHAnsi" w:cstheme="minorHAnsi"/>
        </w:rPr>
      </w:pPr>
      <w:r w:rsidRPr="00C43F7E">
        <w:rPr>
          <w:rFonts w:asciiTheme="minorHAnsi" w:hAnsiTheme="minorHAnsi" w:cstheme="minorHAnsi"/>
        </w:rPr>
        <w:t xml:space="preserve">W ramach wsparcia </w:t>
      </w:r>
      <w:r w:rsidRPr="008575C2">
        <w:rPr>
          <w:rFonts w:asciiTheme="minorHAnsi" w:hAnsiTheme="minorHAnsi" w:cstheme="minorHAnsi"/>
        </w:rPr>
        <w:t xml:space="preserve">serwisowego Zamawiający ma prawo </w:t>
      </w:r>
      <w:r w:rsidR="00BC0C25" w:rsidRPr="008575C2">
        <w:rPr>
          <w:rFonts w:asciiTheme="minorHAnsi" w:hAnsiTheme="minorHAnsi" w:cstheme="minorHAnsi"/>
        </w:rPr>
        <w:t>do dokonywania zgłoszeń</w:t>
      </w:r>
      <w:r w:rsidRPr="008575C2">
        <w:rPr>
          <w:rFonts w:asciiTheme="minorHAnsi" w:hAnsiTheme="minorHAnsi" w:cstheme="minorHAnsi"/>
        </w:rPr>
        <w:t xml:space="preserve"> (</w:t>
      </w:r>
      <w:r w:rsidR="00BC0C25" w:rsidRPr="008575C2">
        <w:rPr>
          <w:rFonts w:asciiTheme="minorHAnsi" w:hAnsiTheme="minorHAnsi" w:cstheme="minorHAnsi"/>
        </w:rPr>
        <w:t xml:space="preserve">w tym </w:t>
      </w:r>
      <w:r w:rsidRPr="008575C2">
        <w:rPr>
          <w:rFonts w:asciiTheme="minorHAnsi" w:hAnsiTheme="minorHAnsi" w:cstheme="minorHAnsi"/>
        </w:rPr>
        <w:t>błędów oprogramowania</w:t>
      </w:r>
      <w:r w:rsidR="008575C2">
        <w:rPr>
          <w:rFonts w:asciiTheme="minorHAnsi" w:hAnsiTheme="minorHAnsi" w:cstheme="minorHAnsi"/>
        </w:rPr>
        <w:t xml:space="preserve"> </w:t>
      </w:r>
      <w:r w:rsidRPr="008575C2">
        <w:rPr>
          <w:rFonts w:asciiTheme="minorHAnsi" w:hAnsiTheme="minorHAnsi" w:cstheme="minorHAnsi"/>
        </w:rPr>
        <w:t xml:space="preserve">) – minimum </w:t>
      </w:r>
      <w:r w:rsidRPr="00C43F7E">
        <w:rPr>
          <w:rFonts w:asciiTheme="minorHAnsi" w:hAnsiTheme="minorHAnsi" w:cstheme="minorHAnsi"/>
        </w:rPr>
        <w:t xml:space="preserve">8 godzin na dobę [w godzinach 8:00 – 16:00], przez 5 dni w tygodniu. Przyjmowanie i obsługa zgłoszeń realizowana będzie w języku polskim. Zgłoszenia </w:t>
      </w:r>
      <w:r w:rsidRPr="00C43F7E">
        <w:rPr>
          <w:rFonts w:asciiTheme="minorHAnsi" w:hAnsiTheme="minorHAnsi" w:cstheme="minorHAnsi"/>
        </w:rPr>
        <w:lastRenderedPageBreak/>
        <w:t>serwisowe odbywać się będ</w:t>
      </w:r>
      <w:r w:rsidR="00C6683E">
        <w:rPr>
          <w:rFonts w:asciiTheme="minorHAnsi" w:hAnsiTheme="minorHAnsi" w:cstheme="minorHAnsi"/>
        </w:rPr>
        <w:t>ą</w:t>
      </w:r>
      <w:r w:rsidRPr="00C43F7E">
        <w:rPr>
          <w:rFonts w:asciiTheme="minorHAnsi" w:hAnsiTheme="minorHAnsi" w:cstheme="minorHAnsi"/>
        </w:rPr>
        <w:t xml:space="preserve"> przez telefon lub e-mail a czas reakcji Wykonawcy na zgłoszenie </w:t>
      </w:r>
      <w:r w:rsidRPr="008575C2">
        <w:rPr>
          <w:rFonts w:asciiTheme="minorHAnsi" w:hAnsiTheme="minorHAnsi" w:cstheme="minorHAnsi"/>
        </w:rPr>
        <w:t>serwisowe wynosi maksymalnie 24 godziny</w:t>
      </w:r>
      <w:r w:rsidR="008575C2">
        <w:rPr>
          <w:rFonts w:asciiTheme="minorHAnsi" w:hAnsiTheme="minorHAnsi" w:cstheme="minorHAnsi"/>
        </w:rPr>
        <w:t xml:space="preserve"> (w dni robocze)</w:t>
      </w:r>
      <w:r w:rsidRPr="00C43F7E">
        <w:rPr>
          <w:rFonts w:asciiTheme="minorHAnsi" w:hAnsiTheme="minorHAnsi" w:cstheme="minorHAnsi"/>
        </w:rPr>
        <w:t>.</w:t>
      </w:r>
    </w:p>
    <w:p w14:paraId="5A57DBB8" w14:textId="77777777" w:rsidR="00131733" w:rsidRPr="00C43F7E" w:rsidRDefault="00131733" w:rsidP="0019600F">
      <w:pPr>
        <w:numPr>
          <w:ilvl w:val="0"/>
          <w:numId w:val="5"/>
        </w:numPr>
        <w:spacing w:line="240" w:lineRule="auto"/>
        <w:rPr>
          <w:rFonts w:asciiTheme="minorHAnsi" w:hAnsiTheme="minorHAnsi" w:cstheme="minorHAnsi"/>
        </w:rPr>
      </w:pPr>
      <w:r w:rsidRPr="00C43F7E">
        <w:rPr>
          <w:rFonts w:asciiTheme="minorHAnsi" w:hAnsiTheme="minorHAnsi" w:cstheme="minorHAnsi"/>
          <w:color w:val="000000"/>
        </w:rPr>
        <w:t>Wykonawca zobowiązuje się do wyznaczenia Opiekuna, którego zadaniem będzie koordynacja prac świadczonych na rzecz Zamawiającego.</w:t>
      </w:r>
    </w:p>
    <w:p w14:paraId="57A5BC31" w14:textId="1F59B307" w:rsidR="002C4FBF" w:rsidRPr="00C43F7E" w:rsidRDefault="005F2918" w:rsidP="0019600F">
      <w:pPr>
        <w:numPr>
          <w:ilvl w:val="0"/>
          <w:numId w:val="5"/>
        </w:numPr>
        <w:spacing w:line="240" w:lineRule="auto"/>
        <w:rPr>
          <w:rFonts w:asciiTheme="minorHAnsi" w:hAnsiTheme="minorHAnsi" w:cstheme="minorHAnsi"/>
        </w:rPr>
      </w:pPr>
      <w:r w:rsidRPr="00C43F7E">
        <w:rPr>
          <w:rFonts w:asciiTheme="minorHAnsi" w:hAnsiTheme="minorHAnsi" w:cstheme="minorHAnsi"/>
          <w:color w:val="000000"/>
        </w:rPr>
        <w:t xml:space="preserve">Wykonawca na swojego przedstawiciela, wykonującego funkcję o której mowa w ust. </w:t>
      </w:r>
      <w:r w:rsidR="00131733">
        <w:rPr>
          <w:rFonts w:asciiTheme="minorHAnsi" w:hAnsiTheme="minorHAnsi" w:cstheme="minorHAnsi"/>
          <w:color w:val="000000"/>
        </w:rPr>
        <w:t>5</w:t>
      </w:r>
      <w:r w:rsidRPr="00C43F7E">
        <w:rPr>
          <w:rFonts w:asciiTheme="minorHAnsi" w:hAnsiTheme="minorHAnsi" w:cstheme="minorHAnsi"/>
          <w:color w:val="000000"/>
        </w:rPr>
        <w:t>, oraz odpowiedzialnego za wykonywanie przedmiotu umowy i upoważnionego do podejmowania merytorycznych decyzji i kontaktów z Zamawiającym wyznacza:</w:t>
      </w:r>
      <w:r w:rsidR="00E80AD6" w:rsidRPr="00C43F7E">
        <w:rPr>
          <w:rFonts w:asciiTheme="minorHAnsi" w:hAnsiTheme="minorHAnsi" w:cstheme="minorHAnsi"/>
          <w:color w:val="000000"/>
        </w:rPr>
        <w:t xml:space="preserve"> </w:t>
      </w:r>
    </w:p>
    <w:p w14:paraId="4039FE37" w14:textId="32070C1E" w:rsidR="005F2918" w:rsidRPr="00C43F7E" w:rsidRDefault="00701538" w:rsidP="00701538">
      <w:pPr>
        <w:spacing w:line="240" w:lineRule="auto"/>
        <w:ind w:left="425"/>
        <w:rPr>
          <w:rFonts w:asciiTheme="minorHAnsi" w:hAnsiTheme="minorHAnsi" w:cstheme="minorHAnsi"/>
        </w:rPr>
      </w:pPr>
      <w:r w:rsidRPr="00701538">
        <w:rPr>
          <w:rFonts w:asciiTheme="minorHAnsi" w:hAnsiTheme="minorHAnsi" w:cstheme="minorHAnsi"/>
          <w:color w:val="000000"/>
        </w:rPr>
        <w:t>_______________________________________</w:t>
      </w:r>
      <w:r w:rsidR="005F2918" w:rsidRPr="00C43F7E">
        <w:rPr>
          <w:rFonts w:asciiTheme="minorHAnsi" w:hAnsiTheme="minorHAnsi" w:cstheme="minorHAnsi"/>
          <w:color w:val="000000"/>
        </w:rPr>
        <w:t>.</w:t>
      </w:r>
    </w:p>
    <w:p w14:paraId="2F4503CC" w14:textId="77777777" w:rsidR="002C4FBF" w:rsidRPr="00C43F7E" w:rsidRDefault="005F2918" w:rsidP="0019600F">
      <w:pPr>
        <w:numPr>
          <w:ilvl w:val="0"/>
          <w:numId w:val="5"/>
        </w:numPr>
        <w:spacing w:line="240" w:lineRule="auto"/>
        <w:rPr>
          <w:rFonts w:asciiTheme="minorHAnsi" w:hAnsiTheme="minorHAnsi" w:cstheme="minorHAnsi"/>
        </w:rPr>
      </w:pPr>
      <w:r w:rsidRPr="00C43F7E">
        <w:rPr>
          <w:rFonts w:asciiTheme="minorHAnsi" w:hAnsiTheme="minorHAnsi" w:cstheme="minorHAnsi"/>
          <w:color w:val="000000"/>
        </w:rPr>
        <w:t>Zamawiający na swojego przedstawiciela upoważnionego do podejmowania technicznych decyzji i kontaktów z Wykonawcą wyznacza:</w:t>
      </w:r>
    </w:p>
    <w:p w14:paraId="5EA7E64F" w14:textId="20BC4FBD" w:rsidR="005F2918" w:rsidRPr="00916774" w:rsidRDefault="00701538" w:rsidP="00701538">
      <w:pPr>
        <w:spacing w:line="240" w:lineRule="auto"/>
        <w:ind w:left="425"/>
        <w:rPr>
          <w:rFonts w:asciiTheme="minorHAnsi" w:hAnsiTheme="minorHAnsi" w:cstheme="minorHAnsi"/>
          <w:lang w:val="en-US"/>
        </w:rPr>
      </w:pPr>
      <w:r w:rsidRPr="00701538">
        <w:rPr>
          <w:rFonts w:asciiTheme="minorHAnsi" w:hAnsiTheme="minorHAnsi" w:cstheme="minorHAnsi"/>
          <w:color w:val="000000"/>
        </w:rPr>
        <w:t>_______________________________________</w:t>
      </w:r>
      <w:r w:rsidR="005F2918" w:rsidRPr="00916774">
        <w:rPr>
          <w:rFonts w:asciiTheme="minorHAnsi" w:hAnsiTheme="minorHAnsi" w:cstheme="minorHAnsi"/>
          <w:color w:val="000000"/>
          <w:lang w:val="en-US"/>
        </w:rPr>
        <w:t>.</w:t>
      </w:r>
    </w:p>
    <w:p w14:paraId="505C0F02" w14:textId="35BDE9A5" w:rsidR="00FE0641" w:rsidRPr="00C43F7E" w:rsidRDefault="00FE0641" w:rsidP="0019600F">
      <w:pPr>
        <w:numPr>
          <w:ilvl w:val="0"/>
          <w:numId w:val="5"/>
        </w:numPr>
        <w:spacing w:line="240" w:lineRule="auto"/>
        <w:rPr>
          <w:rFonts w:asciiTheme="minorHAnsi" w:hAnsiTheme="minorHAnsi" w:cstheme="minorHAnsi"/>
        </w:rPr>
      </w:pPr>
      <w:r w:rsidRPr="00C43F7E">
        <w:rPr>
          <w:rFonts w:asciiTheme="minorHAnsi" w:hAnsiTheme="minorHAnsi" w:cstheme="minorHAnsi"/>
        </w:rPr>
        <w:t xml:space="preserve">Wykonawca w ramach świadczonej usługi wsparcia </w:t>
      </w:r>
      <w:r w:rsidR="00131733">
        <w:rPr>
          <w:rFonts w:asciiTheme="minorHAnsi" w:hAnsiTheme="minorHAnsi" w:cstheme="minorHAnsi"/>
        </w:rPr>
        <w:t xml:space="preserve">serwisowego wraz ze </w:t>
      </w:r>
      <w:r w:rsidRPr="00C43F7E">
        <w:rPr>
          <w:rFonts w:asciiTheme="minorHAnsi" w:hAnsiTheme="minorHAnsi" w:cstheme="minorHAnsi"/>
        </w:rPr>
        <w:t>świadczeni</w:t>
      </w:r>
      <w:r w:rsidR="00131733">
        <w:rPr>
          <w:rFonts w:asciiTheme="minorHAnsi" w:hAnsiTheme="minorHAnsi" w:cstheme="minorHAnsi"/>
        </w:rPr>
        <w:t>em</w:t>
      </w:r>
      <w:r w:rsidRPr="00C43F7E">
        <w:rPr>
          <w:rFonts w:asciiTheme="minorHAnsi" w:hAnsiTheme="minorHAnsi" w:cstheme="minorHAnsi"/>
        </w:rPr>
        <w:t xml:space="preserve"> asysty technicznej, </w:t>
      </w:r>
      <w:r w:rsidR="00131733" w:rsidRPr="00C43F7E">
        <w:rPr>
          <w:rFonts w:asciiTheme="minorHAnsi" w:hAnsiTheme="minorHAnsi" w:cstheme="minorHAnsi"/>
        </w:rPr>
        <w:t xml:space="preserve">zobowiązuje się do </w:t>
      </w:r>
      <w:r w:rsidRPr="00C43F7E">
        <w:rPr>
          <w:rFonts w:asciiTheme="minorHAnsi" w:hAnsiTheme="minorHAnsi" w:cstheme="minorHAnsi"/>
        </w:rPr>
        <w:t>delegowani</w:t>
      </w:r>
      <w:r w:rsidR="00131733">
        <w:rPr>
          <w:rFonts w:asciiTheme="minorHAnsi" w:hAnsiTheme="minorHAnsi" w:cstheme="minorHAnsi"/>
        </w:rPr>
        <w:t>a</w:t>
      </w:r>
      <w:r w:rsidRPr="00C43F7E">
        <w:rPr>
          <w:rFonts w:asciiTheme="minorHAnsi" w:hAnsiTheme="minorHAnsi" w:cstheme="minorHAnsi"/>
        </w:rPr>
        <w:t xml:space="preserve"> do siedziby Zamawiającego pracownika lub pracowników posiadających </w:t>
      </w:r>
      <w:r w:rsidRPr="008575C2">
        <w:rPr>
          <w:rFonts w:asciiTheme="minorHAnsi" w:hAnsiTheme="minorHAnsi" w:cstheme="minorHAnsi"/>
        </w:rPr>
        <w:t xml:space="preserve">odpowiednią wiedzę i kompetencje w celu wsparcia i konsultacji w zakresie wykorzystania dostarczanych narzędzi DLP w wymiarze </w:t>
      </w:r>
      <w:r w:rsidR="00EC3259" w:rsidRPr="008575C2">
        <w:rPr>
          <w:rFonts w:asciiTheme="minorHAnsi" w:hAnsiTheme="minorHAnsi" w:cstheme="minorHAnsi"/>
        </w:rPr>
        <w:t>14</w:t>
      </w:r>
      <w:r w:rsidRPr="008575C2">
        <w:rPr>
          <w:rFonts w:asciiTheme="minorHAnsi" w:hAnsiTheme="minorHAnsi" w:cstheme="minorHAnsi"/>
        </w:rPr>
        <w:t xml:space="preserve"> dni roboczych [</w:t>
      </w:r>
      <w:r w:rsidR="00EC3259" w:rsidRPr="008575C2">
        <w:rPr>
          <w:rFonts w:asciiTheme="minorHAnsi" w:hAnsiTheme="minorHAnsi" w:cstheme="minorHAnsi"/>
        </w:rPr>
        <w:t>112</w:t>
      </w:r>
      <w:r w:rsidRPr="008575C2">
        <w:rPr>
          <w:rFonts w:asciiTheme="minorHAnsi" w:hAnsiTheme="minorHAnsi" w:cstheme="minorHAnsi"/>
        </w:rPr>
        <w:t xml:space="preserve"> godzin] </w:t>
      </w:r>
      <w:r w:rsidRPr="00C43F7E">
        <w:rPr>
          <w:rFonts w:asciiTheme="minorHAnsi" w:hAnsiTheme="minorHAnsi" w:cstheme="minorHAnsi"/>
        </w:rPr>
        <w:t xml:space="preserve">w okresie obowiązywania umowy. Termin i zakres tematyczny poszczególnych konsultacji będą każdorazowo uzgadniane pomiędzy Wykonawcą a Zamawiającym. Po każdej takiej </w:t>
      </w:r>
      <w:r w:rsidR="00235CA2">
        <w:rPr>
          <w:rFonts w:asciiTheme="minorHAnsi" w:hAnsiTheme="minorHAnsi" w:cstheme="minorHAnsi"/>
        </w:rPr>
        <w:t>konsultacji</w:t>
      </w:r>
      <w:r w:rsidR="00235CA2" w:rsidRPr="00C43F7E">
        <w:rPr>
          <w:rFonts w:asciiTheme="minorHAnsi" w:hAnsiTheme="minorHAnsi" w:cstheme="minorHAnsi"/>
        </w:rPr>
        <w:t xml:space="preserve"> </w:t>
      </w:r>
      <w:r w:rsidRPr="00C43F7E">
        <w:rPr>
          <w:rFonts w:asciiTheme="minorHAnsi" w:hAnsiTheme="minorHAnsi" w:cstheme="minorHAnsi"/>
        </w:rPr>
        <w:t>sporządzany będzie stosowny dokument w postaci protokołu odbioru wykonania usługi. Protokół zawierał będzie datę wykonania usługi wraz z opisem wykonanych działań.</w:t>
      </w:r>
    </w:p>
    <w:p w14:paraId="3277333A" w14:textId="77777777" w:rsidR="00FE0641" w:rsidRPr="00C43F7E" w:rsidRDefault="00FE0641" w:rsidP="0019600F">
      <w:pPr>
        <w:numPr>
          <w:ilvl w:val="0"/>
          <w:numId w:val="5"/>
        </w:numPr>
        <w:spacing w:line="240" w:lineRule="auto"/>
        <w:rPr>
          <w:rFonts w:asciiTheme="minorHAnsi" w:hAnsiTheme="minorHAnsi" w:cstheme="minorHAnsi"/>
        </w:rPr>
      </w:pPr>
      <w:r w:rsidRPr="00C43F7E">
        <w:rPr>
          <w:rFonts w:asciiTheme="minorHAnsi" w:hAnsiTheme="minorHAnsi" w:cstheme="minorHAnsi"/>
        </w:rPr>
        <w:t>W ramach asysty technicznej Wykonawca zobowiązuje się do:</w:t>
      </w:r>
    </w:p>
    <w:p w14:paraId="645349CC" w14:textId="77777777" w:rsidR="00FE0641" w:rsidRPr="00C43F7E" w:rsidRDefault="00FE0641" w:rsidP="0019600F">
      <w:pPr>
        <w:numPr>
          <w:ilvl w:val="1"/>
          <w:numId w:val="5"/>
        </w:numPr>
        <w:spacing w:line="240" w:lineRule="auto"/>
        <w:rPr>
          <w:rFonts w:asciiTheme="minorHAnsi" w:hAnsiTheme="minorHAnsi" w:cstheme="minorHAnsi"/>
        </w:rPr>
      </w:pPr>
      <w:r w:rsidRPr="00C43F7E">
        <w:rPr>
          <w:rFonts w:asciiTheme="minorHAnsi" w:hAnsiTheme="minorHAnsi" w:cstheme="minorHAnsi"/>
        </w:rPr>
        <w:t>wykonywania zleconych przez Zamawiającego zmian w funkcjonalności Systemu tak, aby spełniał specyficzne wymagania Zamawiającego – pod warunkiem, że producent i system umożliwią implementację zleconych zmian,</w:t>
      </w:r>
    </w:p>
    <w:p w14:paraId="2FC3B5D3" w14:textId="77777777" w:rsidR="00BC0C25" w:rsidRDefault="00FE0641" w:rsidP="0019600F">
      <w:pPr>
        <w:numPr>
          <w:ilvl w:val="1"/>
          <w:numId w:val="5"/>
        </w:numPr>
        <w:spacing w:line="240" w:lineRule="auto"/>
        <w:rPr>
          <w:rFonts w:asciiTheme="minorHAnsi" w:hAnsiTheme="minorHAnsi" w:cstheme="minorHAnsi"/>
        </w:rPr>
      </w:pPr>
      <w:r w:rsidRPr="008575C2">
        <w:rPr>
          <w:rFonts w:asciiTheme="minorHAnsi" w:hAnsiTheme="minorHAnsi" w:cstheme="minorHAnsi"/>
        </w:rPr>
        <w:t xml:space="preserve">rozwoju, modyfikacji w zakresie utrzymania </w:t>
      </w:r>
      <w:r w:rsidRPr="00C43F7E">
        <w:rPr>
          <w:rFonts w:asciiTheme="minorHAnsi" w:hAnsiTheme="minorHAnsi" w:cstheme="minorHAnsi"/>
        </w:rPr>
        <w:t>Systemu</w:t>
      </w:r>
    </w:p>
    <w:p w14:paraId="37C9B389" w14:textId="3EBA745B" w:rsidR="00FE0641" w:rsidRPr="00C43F7E" w:rsidRDefault="00BC0C25" w:rsidP="0019600F">
      <w:pPr>
        <w:numPr>
          <w:ilvl w:val="1"/>
          <w:numId w:val="5"/>
        </w:numPr>
        <w:spacing w:line="240" w:lineRule="auto"/>
        <w:rPr>
          <w:rFonts w:asciiTheme="minorHAnsi" w:hAnsiTheme="minorHAnsi" w:cstheme="minorHAnsi"/>
        </w:rPr>
      </w:pPr>
      <w:r>
        <w:rPr>
          <w:rFonts w:asciiTheme="minorHAnsi" w:hAnsiTheme="minorHAnsi" w:cstheme="minorHAnsi"/>
        </w:rPr>
        <w:t>koordynacji (w porozumieniu z Producentem oprogramowania) napraw/modyfikacji systemu w razie wystąpie</w:t>
      </w:r>
      <w:r w:rsidRPr="008575C2">
        <w:rPr>
          <w:rFonts w:asciiTheme="minorHAnsi" w:hAnsiTheme="minorHAnsi" w:cstheme="minorHAnsi"/>
        </w:rPr>
        <w:t>nia błędów</w:t>
      </w:r>
      <w:r w:rsidR="008575C2" w:rsidRPr="008575C2">
        <w:rPr>
          <w:rFonts w:asciiTheme="minorHAnsi" w:hAnsiTheme="minorHAnsi" w:cstheme="minorHAnsi"/>
        </w:rPr>
        <w:t xml:space="preserve"> lub </w:t>
      </w:r>
      <w:r w:rsidR="005D5DF2" w:rsidRPr="008575C2">
        <w:rPr>
          <w:rFonts w:asciiTheme="minorHAnsi" w:hAnsiTheme="minorHAnsi" w:cstheme="minorHAnsi"/>
        </w:rPr>
        <w:t>podatności</w:t>
      </w:r>
      <w:r w:rsidRPr="008575C2">
        <w:rPr>
          <w:rFonts w:asciiTheme="minorHAnsi" w:hAnsiTheme="minorHAnsi" w:cstheme="minorHAnsi"/>
        </w:rPr>
        <w:t xml:space="preserve"> (w tym nieprawidłowego działania systemu)</w:t>
      </w:r>
      <w:r w:rsidR="00FE0641" w:rsidRPr="008575C2">
        <w:rPr>
          <w:rFonts w:asciiTheme="minorHAnsi" w:hAnsiTheme="minorHAnsi" w:cstheme="minorHAnsi"/>
        </w:rPr>
        <w:t>.</w:t>
      </w:r>
    </w:p>
    <w:p w14:paraId="530CBAE7" w14:textId="2E9CDD65" w:rsidR="00FE0641" w:rsidRPr="00C43F7E" w:rsidRDefault="00FE0641" w:rsidP="0019600F">
      <w:pPr>
        <w:numPr>
          <w:ilvl w:val="0"/>
          <w:numId w:val="5"/>
        </w:numPr>
        <w:spacing w:line="240" w:lineRule="auto"/>
        <w:rPr>
          <w:rFonts w:asciiTheme="minorHAnsi" w:hAnsiTheme="minorHAnsi" w:cstheme="minorHAnsi"/>
        </w:rPr>
      </w:pPr>
      <w:r w:rsidRPr="00C43F7E">
        <w:rPr>
          <w:rFonts w:asciiTheme="minorHAnsi" w:hAnsiTheme="minorHAnsi" w:cstheme="minorHAnsi"/>
        </w:rPr>
        <w:t xml:space="preserve">Wykonawca wykonuje usługi serwisowe po telefonicznym zgłoszeniu </w:t>
      </w:r>
      <w:r w:rsidR="00701538">
        <w:rPr>
          <w:rFonts w:asciiTheme="minorHAnsi" w:hAnsiTheme="minorHAnsi" w:cstheme="minorHAnsi"/>
        </w:rPr>
        <w:t>potrzeb</w:t>
      </w:r>
      <w:r w:rsidR="00235CA2" w:rsidRPr="00C43F7E">
        <w:rPr>
          <w:rFonts w:asciiTheme="minorHAnsi" w:hAnsiTheme="minorHAnsi" w:cstheme="minorHAnsi"/>
        </w:rPr>
        <w:t xml:space="preserve"> </w:t>
      </w:r>
      <w:r w:rsidRPr="00C43F7E">
        <w:rPr>
          <w:rFonts w:asciiTheme="minorHAnsi" w:hAnsiTheme="minorHAnsi" w:cstheme="minorHAnsi"/>
        </w:rPr>
        <w:t>przez Zamawiającego na numer:</w:t>
      </w:r>
      <w:r w:rsidR="00532833" w:rsidRPr="00532833">
        <w:t xml:space="preserve"> </w:t>
      </w:r>
      <w:r w:rsidR="00701538" w:rsidRPr="00701538">
        <w:rPr>
          <w:rFonts w:asciiTheme="minorHAnsi" w:hAnsiTheme="minorHAnsi" w:cstheme="minorHAnsi"/>
        </w:rPr>
        <w:t>_______________</w:t>
      </w:r>
      <w:r w:rsidR="00532833" w:rsidRPr="00532833">
        <w:rPr>
          <w:rFonts w:asciiTheme="minorHAnsi" w:hAnsiTheme="minorHAnsi" w:cstheme="minorHAnsi"/>
          <w:b/>
          <w:bCs/>
        </w:rPr>
        <w:t xml:space="preserve">, lub e-mailem na adres: </w:t>
      </w:r>
      <w:r w:rsidR="00701538" w:rsidRPr="00701538">
        <w:rPr>
          <w:rFonts w:asciiTheme="minorHAnsi" w:hAnsiTheme="minorHAnsi" w:cstheme="minorHAnsi"/>
        </w:rPr>
        <w:t>___________________.</w:t>
      </w:r>
      <w:r w:rsidR="00532833" w:rsidRPr="00532833">
        <w:rPr>
          <w:rFonts w:asciiTheme="minorHAnsi" w:hAnsiTheme="minorHAnsi" w:cstheme="minorHAnsi"/>
          <w:b/>
          <w:bCs/>
        </w:rPr>
        <w:t xml:space="preserve"> </w:t>
      </w:r>
    </w:p>
    <w:p w14:paraId="27A7A536" w14:textId="20723458" w:rsidR="00FE0641" w:rsidRPr="00C43F7E" w:rsidRDefault="00E06E19" w:rsidP="0019600F">
      <w:pPr>
        <w:numPr>
          <w:ilvl w:val="0"/>
          <w:numId w:val="5"/>
        </w:numPr>
        <w:spacing w:line="240" w:lineRule="auto"/>
        <w:rPr>
          <w:rFonts w:asciiTheme="minorHAnsi" w:hAnsiTheme="minorHAnsi" w:cstheme="minorHAnsi"/>
        </w:rPr>
      </w:pPr>
      <w:r w:rsidRPr="00C43F7E">
        <w:rPr>
          <w:rFonts w:asciiTheme="minorHAnsi" w:hAnsiTheme="minorHAnsi" w:cstheme="minorHAnsi"/>
        </w:rPr>
        <w:t>Zamawiający z chwilą zgłoszenia awarii do czasu jej usunięcia, ma obowiązek udostępnienia Wykonawcy pomieszczeń do których wymagany jest dostęp w celu jej usunięcia, pod rygorem braku możliwości naliczenia kar umownych za okres</w:t>
      </w:r>
      <w:r w:rsidR="005D5DF2">
        <w:rPr>
          <w:rFonts w:asciiTheme="minorHAnsi" w:hAnsiTheme="minorHAnsi" w:cstheme="minorHAnsi"/>
        </w:rPr>
        <w:t>,</w:t>
      </w:r>
      <w:r w:rsidRPr="00C43F7E">
        <w:rPr>
          <w:rFonts w:asciiTheme="minorHAnsi" w:hAnsiTheme="minorHAnsi" w:cstheme="minorHAnsi"/>
        </w:rPr>
        <w:t xml:space="preserve"> w którym Zamawiający nie udzielił dostępu jw.</w:t>
      </w:r>
    </w:p>
    <w:p w14:paraId="277DA725" w14:textId="05F470EE" w:rsidR="005F2918" w:rsidRPr="00C43F7E" w:rsidRDefault="005F2918" w:rsidP="0019600F">
      <w:pPr>
        <w:numPr>
          <w:ilvl w:val="0"/>
          <w:numId w:val="5"/>
        </w:numPr>
        <w:spacing w:line="240" w:lineRule="auto"/>
        <w:rPr>
          <w:rFonts w:asciiTheme="minorHAnsi" w:hAnsiTheme="minorHAnsi" w:cstheme="minorHAnsi"/>
        </w:rPr>
      </w:pPr>
      <w:r w:rsidRPr="00C43F7E">
        <w:rPr>
          <w:rFonts w:asciiTheme="minorHAnsi" w:hAnsiTheme="minorHAnsi" w:cstheme="minorHAnsi"/>
          <w:color w:val="000000"/>
        </w:rPr>
        <w:t>Realizacja umowy, wsparcie producenta oraz asysta techniczna Wykonawcy będ</w:t>
      </w:r>
      <w:r w:rsidR="00C6683E">
        <w:rPr>
          <w:rFonts w:asciiTheme="minorHAnsi" w:hAnsiTheme="minorHAnsi" w:cstheme="minorHAnsi"/>
          <w:color w:val="000000"/>
        </w:rPr>
        <w:t>ą</w:t>
      </w:r>
      <w:r w:rsidRPr="00C43F7E">
        <w:rPr>
          <w:rFonts w:asciiTheme="minorHAnsi" w:hAnsiTheme="minorHAnsi" w:cstheme="minorHAnsi"/>
          <w:color w:val="000000"/>
        </w:rPr>
        <w:t xml:space="preserve"> realizowane przez </w:t>
      </w:r>
      <w:r w:rsidR="00E80AD6" w:rsidRPr="00C43F7E">
        <w:rPr>
          <w:rFonts w:asciiTheme="minorHAnsi" w:hAnsiTheme="minorHAnsi" w:cstheme="minorHAnsi"/>
          <w:color w:val="000000"/>
        </w:rPr>
        <w:t xml:space="preserve">osoby </w:t>
      </w:r>
      <w:r w:rsidRPr="00C43F7E">
        <w:rPr>
          <w:rFonts w:asciiTheme="minorHAnsi" w:hAnsiTheme="minorHAnsi" w:cstheme="minorHAnsi"/>
          <w:color w:val="000000"/>
        </w:rPr>
        <w:t>wskazan</w:t>
      </w:r>
      <w:r w:rsidR="00E80AD6" w:rsidRPr="00C43F7E">
        <w:rPr>
          <w:rFonts w:asciiTheme="minorHAnsi" w:hAnsiTheme="minorHAnsi" w:cstheme="minorHAnsi"/>
          <w:color w:val="000000"/>
        </w:rPr>
        <w:t>e</w:t>
      </w:r>
      <w:r w:rsidRPr="00C43F7E">
        <w:rPr>
          <w:rFonts w:asciiTheme="minorHAnsi" w:hAnsiTheme="minorHAnsi" w:cstheme="minorHAnsi"/>
          <w:color w:val="000000"/>
        </w:rPr>
        <w:t xml:space="preserve"> w </w:t>
      </w:r>
      <w:r w:rsidR="00E80AD6" w:rsidRPr="00C43F7E">
        <w:rPr>
          <w:rFonts w:asciiTheme="minorHAnsi" w:hAnsiTheme="minorHAnsi" w:cstheme="minorHAnsi"/>
          <w:color w:val="000000"/>
        </w:rPr>
        <w:t>Z</w:t>
      </w:r>
      <w:r w:rsidRPr="00C43F7E">
        <w:rPr>
          <w:rFonts w:asciiTheme="minorHAnsi" w:hAnsiTheme="minorHAnsi" w:cstheme="minorHAnsi"/>
          <w:color w:val="000000"/>
        </w:rPr>
        <w:t xml:space="preserve">ałączniku </w:t>
      </w:r>
      <w:r w:rsidR="00E80AD6" w:rsidRPr="00C43F7E">
        <w:rPr>
          <w:rFonts w:asciiTheme="minorHAnsi" w:hAnsiTheme="minorHAnsi" w:cstheme="minorHAnsi"/>
          <w:color w:val="000000"/>
        </w:rPr>
        <w:t>N</w:t>
      </w:r>
      <w:r w:rsidRPr="00C43F7E">
        <w:rPr>
          <w:rFonts w:asciiTheme="minorHAnsi" w:hAnsiTheme="minorHAnsi" w:cstheme="minorHAnsi"/>
          <w:color w:val="000000"/>
        </w:rPr>
        <w:t>r 4</w:t>
      </w:r>
      <w:r w:rsidR="00E80AD6" w:rsidRPr="00C43F7E">
        <w:rPr>
          <w:rFonts w:asciiTheme="minorHAnsi" w:hAnsiTheme="minorHAnsi" w:cstheme="minorHAnsi"/>
          <w:color w:val="000000"/>
        </w:rPr>
        <w:t xml:space="preserve"> do umowy</w:t>
      </w:r>
      <w:r w:rsidRPr="00C43F7E">
        <w:rPr>
          <w:rFonts w:asciiTheme="minorHAnsi" w:hAnsiTheme="minorHAnsi" w:cstheme="minorHAnsi"/>
          <w:color w:val="000000"/>
        </w:rPr>
        <w:t>.</w:t>
      </w:r>
      <w:r w:rsidR="00835FD9" w:rsidRPr="00C43F7E">
        <w:rPr>
          <w:rFonts w:asciiTheme="minorHAnsi" w:hAnsiTheme="minorHAnsi" w:cstheme="minorHAnsi"/>
          <w:color w:val="000000"/>
        </w:rPr>
        <w:t xml:space="preserve"> Każda zmiana </w:t>
      </w:r>
      <w:r w:rsidR="00E80AD6" w:rsidRPr="00C43F7E">
        <w:rPr>
          <w:rFonts w:asciiTheme="minorHAnsi" w:hAnsiTheme="minorHAnsi" w:cstheme="minorHAnsi"/>
          <w:color w:val="000000"/>
        </w:rPr>
        <w:t>osoby</w:t>
      </w:r>
      <w:r w:rsidR="00835FD9" w:rsidRPr="00C43F7E">
        <w:rPr>
          <w:rFonts w:asciiTheme="minorHAnsi" w:hAnsiTheme="minorHAnsi" w:cstheme="minorHAnsi"/>
          <w:color w:val="000000"/>
        </w:rPr>
        <w:t xml:space="preserve"> </w:t>
      </w:r>
      <w:r w:rsidR="00235CA2">
        <w:rPr>
          <w:rFonts w:asciiTheme="minorHAnsi" w:hAnsiTheme="minorHAnsi" w:cstheme="minorHAnsi"/>
          <w:color w:val="000000"/>
        </w:rPr>
        <w:t xml:space="preserve">ze strony </w:t>
      </w:r>
      <w:r w:rsidR="00835FD9" w:rsidRPr="00C43F7E">
        <w:rPr>
          <w:rFonts w:asciiTheme="minorHAnsi" w:hAnsiTheme="minorHAnsi" w:cstheme="minorHAnsi"/>
          <w:color w:val="000000"/>
        </w:rPr>
        <w:t xml:space="preserve">Wykonawcy wykonującego niniejszą umowę, wymaga zaktualizowania </w:t>
      </w:r>
      <w:r w:rsidR="00E80AD6" w:rsidRPr="00C43F7E">
        <w:rPr>
          <w:rFonts w:asciiTheme="minorHAnsi" w:hAnsiTheme="minorHAnsi" w:cstheme="minorHAnsi"/>
          <w:color w:val="000000"/>
        </w:rPr>
        <w:t>Z</w:t>
      </w:r>
      <w:r w:rsidR="00835FD9" w:rsidRPr="00C43F7E">
        <w:rPr>
          <w:rFonts w:asciiTheme="minorHAnsi" w:hAnsiTheme="minorHAnsi" w:cstheme="minorHAnsi"/>
          <w:color w:val="000000"/>
        </w:rPr>
        <w:t xml:space="preserve">ałącznika </w:t>
      </w:r>
      <w:r w:rsidR="00E80AD6" w:rsidRPr="00C43F7E">
        <w:rPr>
          <w:rFonts w:asciiTheme="minorHAnsi" w:hAnsiTheme="minorHAnsi" w:cstheme="minorHAnsi"/>
          <w:color w:val="000000"/>
        </w:rPr>
        <w:t>N</w:t>
      </w:r>
      <w:r w:rsidR="00835FD9" w:rsidRPr="00C43F7E">
        <w:rPr>
          <w:rFonts w:asciiTheme="minorHAnsi" w:hAnsiTheme="minorHAnsi" w:cstheme="minorHAnsi"/>
          <w:color w:val="000000"/>
        </w:rPr>
        <w:t>r 4</w:t>
      </w:r>
      <w:r w:rsidR="00E80AD6" w:rsidRPr="00C43F7E">
        <w:rPr>
          <w:rFonts w:asciiTheme="minorHAnsi" w:hAnsiTheme="minorHAnsi" w:cstheme="minorHAnsi"/>
          <w:color w:val="000000"/>
        </w:rPr>
        <w:t xml:space="preserve"> do umowy</w:t>
      </w:r>
      <w:r w:rsidR="00405788" w:rsidRPr="00C43F7E">
        <w:rPr>
          <w:rFonts w:asciiTheme="minorHAnsi" w:hAnsiTheme="minorHAnsi" w:cstheme="minorHAnsi"/>
          <w:color w:val="000000"/>
        </w:rPr>
        <w:t xml:space="preserve">. Zmiana ta musi zostać zgłoszona pisemnie </w:t>
      </w:r>
      <w:r w:rsidR="00E92079">
        <w:rPr>
          <w:rFonts w:asciiTheme="minorHAnsi" w:hAnsiTheme="minorHAnsi" w:cstheme="minorHAnsi"/>
          <w:color w:val="000000"/>
        </w:rPr>
        <w:t xml:space="preserve">(przed przystąpieniem do wykonywania usługi serwisowej) </w:t>
      </w:r>
      <w:r w:rsidR="00405788" w:rsidRPr="00C43F7E">
        <w:rPr>
          <w:rFonts w:asciiTheme="minorHAnsi" w:hAnsiTheme="minorHAnsi" w:cstheme="minorHAnsi"/>
          <w:color w:val="000000"/>
        </w:rPr>
        <w:t xml:space="preserve">i zawierać co najmniej: imię i nazwisko </w:t>
      </w:r>
      <w:r w:rsidR="00835FD9" w:rsidRPr="00C43F7E">
        <w:rPr>
          <w:rFonts w:asciiTheme="minorHAnsi" w:hAnsiTheme="minorHAnsi" w:cstheme="minorHAnsi"/>
          <w:color w:val="000000"/>
        </w:rPr>
        <w:t>wraz z w</w:t>
      </w:r>
      <w:r w:rsidR="00405788" w:rsidRPr="00C43F7E">
        <w:rPr>
          <w:rFonts w:asciiTheme="minorHAnsi" w:hAnsiTheme="minorHAnsi" w:cstheme="minorHAnsi"/>
          <w:color w:val="000000"/>
        </w:rPr>
        <w:t>ykazem</w:t>
      </w:r>
      <w:r w:rsidR="00835FD9" w:rsidRPr="00C43F7E">
        <w:rPr>
          <w:rFonts w:asciiTheme="minorHAnsi" w:hAnsiTheme="minorHAnsi" w:cstheme="minorHAnsi"/>
          <w:color w:val="000000"/>
        </w:rPr>
        <w:t xml:space="preserve"> posiada</w:t>
      </w:r>
      <w:r w:rsidR="00405788" w:rsidRPr="00C43F7E">
        <w:rPr>
          <w:rFonts w:asciiTheme="minorHAnsi" w:hAnsiTheme="minorHAnsi" w:cstheme="minorHAnsi"/>
          <w:color w:val="000000"/>
        </w:rPr>
        <w:t>nych</w:t>
      </w:r>
      <w:r w:rsidR="00835FD9" w:rsidRPr="00C43F7E">
        <w:rPr>
          <w:rFonts w:asciiTheme="minorHAnsi" w:hAnsiTheme="minorHAnsi" w:cstheme="minorHAnsi"/>
          <w:color w:val="000000"/>
        </w:rPr>
        <w:t xml:space="preserve"> kwalifikacji</w:t>
      </w:r>
      <w:r w:rsidR="00405788" w:rsidRPr="00C43F7E">
        <w:rPr>
          <w:rFonts w:asciiTheme="minorHAnsi" w:hAnsiTheme="minorHAnsi" w:cstheme="minorHAnsi"/>
          <w:color w:val="000000"/>
        </w:rPr>
        <w:t xml:space="preserve"> (zgodnie z </w:t>
      </w:r>
      <w:r w:rsidR="00E80AD6" w:rsidRPr="00C43F7E">
        <w:rPr>
          <w:rFonts w:asciiTheme="minorHAnsi" w:hAnsiTheme="minorHAnsi" w:cstheme="minorHAnsi"/>
          <w:color w:val="000000"/>
        </w:rPr>
        <w:t>Z</w:t>
      </w:r>
      <w:r w:rsidR="00405788" w:rsidRPr="00C43F7E">
        <w:rPr>
          <w:rFonts w:asciiTheme="minorHAnsi" w:hAnsiTheme="minorHAnsi" w:cstheme="minorHAnsi"/>
          <w:color w:val="000000"/>
        </w:rPr>
        <w:t xml:space="preserve">ałącznikiem </w:t>
      </w:r>
      <w:r w:rsidR="00E80AD6" w:rsidRPr="00C43F7E">
        <w:rPr>
          <w:rFonts w:asciiTheme="minorHAnsi" w:hAnsiTheme="minorHAnsi" w:cstheme="minorHAnsi"/>
          <w:color w:val="000000"/>
        </w:rPr>
        <w:t>N</w:t>
      </w:r>
      <w:r w:rsidR="00405788" w:rsidRPr="00C43F7E">
        <w:rPr>
          <w:rFonts w:asciiTheme="minorHAnsi" w:hAnsiTheme="minorHAnsi" w:cstheme="minorHAnsi"/>
          <w:color w:val="000000"/>
        </w:rPr>
        <w:t>r 1</w:t>
      </w:r>
      <w:r w:rsidR="00E80AD6" w:rsidRPr="00C43F7E">
        <w:rPr>
          <w:rFonts w:asciiTheme="minorHAnsi" w:hAnsiTheme="minorHAnsi" w:cstheme="minorHAnsi"/>
          <w:color w:val="000000"/>
        </w:rPr>
        <w:t xml:space="preserve"> do umowy</w:t>
      </w:r>
      <w:r w:rsidR="00405788" w:rsidRPr="00C43F7E">
        <w:rPr>
          <w:rFonts w:asciiTheme="minorHAnsi" w:hAnsiTheme="minorHAnsi" w:cstheme="minorHAnsi"/>
          <w:color w:val="000000"/>
        </w:rPr>
        <w:t>).</w:t>
      </w:r>
    </w:p>
    <w:p w14:paraId="783079DB" w14:textId="439C2D50" w:rsidR="00DA35F8" w:rsidRPr="00C43F7E" w:rsidRDefault="00DA35F8" w:rsidP="00701538">
      <w:pPr>
        <w:pStyle w:val="Nagwek1"/>
        <w:spacing w:before="120" w:line="240" w:lineRule="auto"/>
        <w:jc w:val="center"/>
        <w:rPr>
          <w:rStyle w:val="FontStyle59"/>
          <w:rFonts w:asciiTheme="minorHAnsi" w:hAnsiTheme="minorHAnsi" w:cstheme="minorHAnsi"/>
          <w:color w:val="auto"/>
          <w:sz w:val="24"/>
          <w:szCs w:val="24"/>
        </w:rPr>
      </w:pPr>
      <w:r w:rsidRPr="00C43F7E">
        <w:rPr>
          <w:rStyle w:val="FontStyle59"/>
          <w:rFonts w:asciiTheme="minorHAnsi" w:hAnsiTheme="minorHAnsi" w:cstheme="minorHAnsi"/>
          <w:color w:val="auto"/>
          <w:sz w:val="24"/>
          <w:szCs w:val="24"/>
        </w:rPr>
        <w:t>§ 3</w:t>
      </w:r>
    </w:p>
    <w:p w14:paraId="76BFAF61" w14:textId="11551E6D" w:rsidR="00DA35F8" w:rsidRPr="00C43F7E" w:rsidRDefault="00E80AD6" w:rsidP="00701538">
      <w:pPr>
        <w:pStyle w:val="Nagwek1"/>
        <w:spacing w:line="240" w:lineRule="auto"/>
        <w:jc w:val="center"/>
        <w:rPr>
          <w:rStyle w:val="FontStyle59"/>
          <w:rFonts w:asciiTheme="minorHAnsi" w:hAnsiTheme="minorHAnsi" w:cstheme="minorHAnsi"/>
          <w:b w:val="0"/>
          <w:color w:val="auto"/>
          <w:sz w:val="24"/>
          <w:szCs w:val="24"/>
          <w:lang w:val="pl-PL"/>
        </w:rPr>
      </w:pPr>
      <w:r w:rsidRPr="00C43F7E">
        <w:rPr>
          <w:rFonts w:asciiTheme="minorHAnsi" w:hAnsiTheme="minorHAnsi" w:cstheme="minorHAnsi"/>
          <w:sz w:val="24"/>
          <w:szCs w:val="24"/>
          <w:lang w:val="pl-PL"/>
        </w:rPr>
        <w:t>ODBIORY</w:t>
      </w:r>
    </w:p>
    <w:p w14:paraId="58BC8446" w14:textId="14AAE289" w:rsidR="00873E46" w:rsidRDefault="00701538" w:rsidP="0019600F">
      <w:pPr>
        <w:pStyle w:val="Bezodstpw"/>
        <w:numPr>
          <w:ilvl w:val="6"/>
          <w:numId w:val="18"/>
        </w:numPr>
        <w:spacing w:line="240" w:lineRule="auto"/>
        <w:ind w:left="284" w:hanging="284"/>
        <w:rPr>
          <w:rFonts w:asciiTheme="minorHAnsi" w:hAnsiTheme="minorHAnsi" w:cstheme="minorHAnsi"/>
          <w:sz w:val="24"/>
          <w:szCs w:val="24"/>
        </w:rPr>
      </w:pPr>
      <w:r w:rsidRPr="00701538">
        <w:rPr>
          <w:rFonts w:asciiTheme="minorHAnsi" w:hAnsiTheme="minorHAnsi" w:cstheme="minorHAnsi"/>
          <w:sz w:val="24"/>
          <w:szCs w:val="24"/>
        </w:rPr>
        <w:t xml:space="preserve">Wykonawca  przekaże w terminie do </w:t>
      </w:r>
      <w:r w:rsidR="006C6B15">
        <w:rPr>
          <w:rFonts w:asciiTheme="minorHAnsi" w:hAnsiTheme="minorHAnsi" w:cstheme="minorHAnsi"/>
          <w:sz w:val="24"/>
          <w:szCs w:val="24"/>
        </w:rPr>
        <w:t>7</w:t>
      </w:r>
      <w:r w:rsidRPr="00701538">
        <w:rPr>
          <w:rFonts w:asciiTheme="minorHAnsi" w:hAnsiTheme="minorHAnsi" w:cstheme="minorHAnsi"/>
          <w:sz w:val="24"/>
          <w:szCs w:val="24"/>
        </w:rPr>
        <w:t xml:space="preserve"> dni kalendarzowych od daty podpisania umowy Zamawiającemu dokument poświadczający odnowienie subskrypcji oprogramowania „</w:t>
      </w:r>
      <w:r w:rsidR="00873E46">
        <w:rPr>
          <w:rFonts w:asciiTheme="minorHAnsi" w:hAnsiTheme="minorHAnsi" w:cstheme="minorHAnsi"/>
          <w:sz w:val="24"/>
          <w:szCs w:val="24"/>
        </w:rPr>
        <w:t>GTB DLP</w:t>
      </w:r>
      <w:r w:rsidRPr="00701538">
        <w:rPr>
          <w:rFonts w:asciiTheme="minorHAnsi" w:hAnsiTheme="minorHAnsi" w:cstheme="minorHAnsi"/>
          <w:sz w:val="24"/>
          <w:szCs w:val="24"/>
        </w:rPr>
        <w:t>” (Certyfikat Licencyjny) z określoną w §1 ważnością licencji, co zostanie potwierdzone obustronnie podpisanym protokołem odbioru</w:t>
      </w:r>
      <w:r w:rsidR="00B3479B" w:rsidRPr="00C43F7E">
        <w:rPr>
          <w:rFonts w:asciiTheme="minorHAnsi" w:hAnsiTheme="minorHAnsi" w:cstheme="minorHAnsi"/>
          <w:sz w:val="24"/>
          <w:szCs w:val="24"/>
        </w:rPr>
        <w:t>.</w:t>
      </w:r>
    </w:p>
    <w:p w14:paraId="567DDFDB" w14:textId="77777777" w:rsidR="00873E46" w:rsidRDefault="00E37C74" w:rsidP="0019600F">
      <w:pPr>
        <w:pStyle w:val="Bezodstpw"/>
        <w:numPr>
          <w:ilvl w:val="6"/>
          <w:numId w:val="18"/>
        </w:numPr>
        <w:spacing w:line="240" w:lineRule="auto"/>
        <w:ind w:left="284" w:hanging="284"/>
        <w:rPr>
          <w:rFonts w:asciiTheme="minorHAnsi" w:hAnsiTheme="minorHAnsi" w:cstheme="minorHAnsi"/>
          <w:sz w:val="24"/>
          <w:szCs w:val="24"/>
        </w:rPr>
      </w:pPr>
      <w:r w:rsidRPr="00873E46">
        <w:rPr>
          <w:rFonts w:asciiTheme="minorHAnsi" w:hAnsiTheme="minorHAnsi" w:cstheme="minorHAnsi"/>
          <w:color w:val="auto"/>
          <w:sz w:val="24"/>
          <w:szCs w:val="24"/>
        </w:rPr>
        <w:t>Protokół</w:t>
      </w:r>
      <w:r w:rsidR="006F5184" w:rsidRPr="00873E46">
        <w:rPr>
          <w:rFonts w:asciiTheme="minorHAnsi" w:hAnsiTheme="minorHAnsi" w:cstheme="minorHAnsi"/>
          <w:color w:val="auto"/>
          <w:sz w:val="24"/>
          <w:szCs w:val="24"/>
        </w:rPr>
        <w:t xml:space="preserve"> odbioru </w:t>
      </w:r>
      <w:r w:rsidRPr="00873E46">
        <w:rPr>
          <w:rFonts w:asciiTheme="minorHAnsi" w:hAnsiTheme="minorHAnsi" w:cstheme="minorHAnsi"/>
          <w:color w:val="auto"/>
          <w:sz w:val="24"/>
          <w:szCs w:val="24"/>
        </w:rPr>
        <w:t>zostanie</w:t>
      </w:r>
      <w:r w:rsidR="00783B9C" w:rsidRPr="00873E46">
        <w:rPr>
          <w:rFonts w:asciiTheme="minorHAnsi" w:hAnsiTheme="minorHAnsi" w:cstheme="minorHAnsi"/>
          <w:color w:val="auto"/>
          <w:sz w:val="24"/>
          <w:szCs w:val="24"/>
        </w:rPr>
        <w:t xml:space="preserve"> stworzon</w:t>
      </w:r>
      <w:r w:rsidRPr="00873E46">
        <w:rPr>
          <w:rFonts w:asciiTheme="minorHAnsi" w:hAnsiTheme="minorHAnsi" w:cstheme="minorHAnsi"/>
          <w:color w:val="auto"/>
          <w:sz w:val="24"/>
          <w:szCs w:val="24"/>
        </w:rPr>
        <w:t>y</w:t>
      </w:r>
      <w:r w:rsidR="00783B9C" w:rsidRPr="00873E46">
        <w:rPr>
          <w:rFonts w:asciiTheme="minorHAnsi" w:hAnsiTheme="minorHAnsi" w:cstheme="minorHAnsi"/>
          <w:color w:val="auto"/>
          <w:sz w:val="24"/>
          <w:szCs w:val="24"/>
        </w:rPr>
        <w:t xml:space="preserve"> przez Wykonawcę i</w:t>
      </w:r>
      <w:r w:rsidRPr="00873E46">
        <w:rPr>
          <w:rFonts w:asciiTheme="minorHAnsi" w:hAnsiTheme="minorHAnsi" w:cstheme="minorHAnsi"/>
          <w:color w:val="auto"/>
          <w:sz w:val="24"/>
          <w:szCs w:val="24"/>
        </w:rPr>
        <w:t xml:space="preserve"> będzie</w:t>
      </w:r>
      <w:r w:rsidR="006F5184" w:rsidRPr="00873E46">
        <w:rPr>
          <w:rFonts w:asciiTheme="minorHAnsi" w:hAnsiTheme="minorHAnsi" w:cstheme="minorHAnsi"/>
          <w:color w:val="auto"/>
          <w:sz w:val="24"/>
          <w:szCs w:val="24"/>
        </w:rPr>
        <w:t xml:space="preserve"> określał</w:t>
      </w:r>
      <w:r w:rsidR="00344709" w:rsidRPr="00873E46">
        <w:rPr>
          <w:rFonts w:asciiTheme="minorHAnsi" w:hAnsiTheme="minorHAnsi" w:cstheme="minorHAnsi"/>
          <w:color w:val="auto"/>
          <w:sz w:val="24"/>
          <w:szCs w:val="24"/>
        </w:rPr>
        <w:t xml:space="preserve"> </w:t>
      </w:r>
      <w:r w:rsidR="00305D8B" w:rsidRPr="00873E46">
        <w:rPr>
          <w:rFonts w:asciiTheme="minorHAnsi" w:hAnsiTheme="minorHAnsi" w:cstheme="minorHAnsi"/>
          <w:color w:val="auto"/>
          <w:sz w:val="24"/>
          <w:szCs w:val="24"/>
        </w:rPr>
        <w:t>co najmniej</w:t>
      </w:r>
      <w:r w:rsidR="006F5184" w:rsidRPr="00873E46">
        <w:rPr>
          <w:rFonts w:asciiTheme="minorHAnsi" w:hAnsiTheme="minorHAnsi" w:cstheme="minorHAnsi"/>
          <w:color w:val="auto"/>
          <w:sz w:val="24"/>
          <w:szCs w:val="24"/>
        </w:rPr>
        <w:t>:</w:t>
      </w:r>
    </w:p>
    <w:p w14:paraId="3F4AA9CA" w14:textId="77777777" w:rsidR="00873E46" w:rsidRDefault="005660E7" w:rsidP="0019600F">
      <w:pPr>
        <w:pStyle w:val="Bezodstpw"/>
        <w:numPr>
          <w:ilvl w:val="7"/>
          <w:numId w:val="18"/>
        </w:numPr>
        <w:spacing w:line="240" w:lineRule="auto"/>
        <w:ind w:left="709" w:hanging="283"/>
        <w:rPr>
          <w:rFonts w:asciiTheme="minorHAnsi" w:hAnsiTheme="minorHAnsi" w:cstheme="minorHAnsi"/>
          <w:sz w:val="24"/>
          <w:szCs w:val="24"/>
        </w:rPr>
      </w:pPr>
      <w:r w:rsidRPr="00873E46">
        <w:rPr>
          <w:rFonts w:asciiTheme="minorHAnsi" w:hAnsiTheme="minorHAnsi" w:cstheme="minorHAnsi"/>
          <w:color w:val="auto"/>
          <w:sz w:val="24"/>
          <w:szCs w:val="24"/>
        </w:rPr>
        <w:t>datę odbioru,</w:t>
      </w:r>
    </w:p>
    <w:p w14:paraId="795D416F" w14:textId="77777777" w:rsidR="00873E46" w:rsidRDefault="005660E7" w:rsidP="0019600F">
      <w:pPr>
        <w:pStyle w:val="Bezodstpw"/>
        <w:numPr>
          <w:ilvl w:val="7"/>
          <w:numId w:val="18"/>
        </w:numPr>
        <w:spacing w:line="240" w:lineRule="auto"/>
        <w:ind w:left="709" w:hanging="283"/>
        <w:rPr>
          <w:rFonts w:asciiTheme="minorHAnsi" w:hAnsiTheme="minorHAnsi" w:cstheme="minorHAnsi"/>
          <w:sz w:val="24"/>
          <w:szCs w:val="24"/>
        </w:rPr>
      </w:pPr>
      <w:r w:rsidRPr="00873E46">
        <w:rPr>
          <w:rFonts w:asciiTheme="minorHAnsi" w:hAnsiTheme="minorHAnsi" w:cstheme="minorHAnsi"/>
          <w:color w:val="auto"/>
          <w:sz w:val="24"/>
          <w:szCs w:val="24"/>
        </w:rPr>
        <w:t>producenta, nazwę, wersję oprogramowania i ilość licencji</w:t>
      </w:r>
      <w:r w:rsidR="00676F60" w:rsidRPr="00873E46">
        <w:rPr>
          <w:rFonts w:asciiTheme="minorHAnsi" w:hAnsiTheme="minorHAnsi" w:cstheme="minorHAnsi"/>
          <w:color w:val="auto"/>
          <w:sz w:val="24"/>
          <w:szCs w:val="24"/>
        </w:rPr>
        <w:t xml:space="preserve"> wraz z okresem objęcia licencją</w:t>
      </w:r>
      <w:r w:rsidR="00FB2D92" w:rsidRPr="00873E46">
        <w:rPr>
          <w:rFonts w:asciiTheme="minorHAnsi" w:hAnsiTheme="minorHAnsi" w:cstheme="minorHAnsi"/>
          <w:color w:val="auto"/>
          <w:sz w:val="24"/>
          <w:szCs w:val="24"/>
        </w:rPr>
        <w:t>,</w:t>
      </w:r>
    </w:p>
    <w:p w14:paraId="334F5763" w14:textId="77777777" w:rsidR="00873E46" w:rsidRDefault="00873E46" w:rsidP="0019600F">
      <w:pPr>
        <w:pStyle w:val="Bezodstpw"/>
        <w:numPr>
          <w:ilvl w:val="6"/>
          <w:numId w:val="18"/>
        </w:numPr>
        <w:spacing w:line="240" w:lineRule="auto"/>
        <w:ind w:left="284" w:hanging="284"/>
        <w:rPr>
          <w:rFonts w:asciiTheme="minorHAnsi" w:hAnsiTheme="minorHAnsi" w:cstheme="minorHAnsi"/>
          <w:sz w:val="24"/>
          <w:szCs w:val="24"/>
        </w:rPr>
      </w:pPr>
      <w:r w:rsidRPr="00873E46">
        <w:rPr>
          <w:rFonts w:asciiTheme="minorHAnsi" w:hAnsiTheme="minorHAnsi" w:cstheme="minorHAnsi"/>
          <w:color w:val="auto"/>
          <w:sz w:val="24"/>
          <w:szCs w:val="24"/>
        </w:rPr>
        <w:t>W przypadku odmowy dokonania odbioru dokumentu poświadczającego odnowienie subskrypcji oprogramowania „</w:t>
      </w:r>
      <w:r>
        <w:rPr>
          <w:rFonts w:asciiTheme="minorHAnsi" w:hAnsiTheme="minorHAnsi" w:cstheme="minorHAnsi"/>
          <w:color w:val="auto"/>
          <w:sz w:val="24"/>
          <w:szCs w:val="24"/>
        </w:rPr>
        <w:t>GTB DLP</w:t>
      </w:r>
      <w:r w:rsidRPr="00873E46">
        <w:rPr>
          <w:rFonts w:asciiTheme="minorHAnsi" w:hAnsiTheme="minorHAnsi" w:cstheme="minorHAnsi"/>
          <w:color w:val="auto"/>
          <w:sz w:val="24"/>
          <w:szCs w:val="24"/>
        </w:rPr>
        <w:t xml:space="preserve">” (Certyfikat Licencyjny), w szczególności z powodu braków </w:t>
      </w:r>
      <w:r w:rsidRPr="00873E46">
        <w:rPr>
          <w:rFonts w:asciiTheme="minorHAnsi" w:hAnsiTheme="minorHAnsi" w:cstheme="minorHAnsi"/>
          <w:color w:val="auto"/>
          <w:sz w:val="24"/>
          <w:szCs w:val="24"/>
        </w:rPr>
        <w:lastRenderedPageBreak/>
        <w:t>ilościowych lub wad, Zamawiający przekazuje Wykonawcy podpisane oświadczenie o odmowie podpisania protokołu ze wskazaniem zastrzeżeń, co nie zwalnia Wykonawcy z obowiązku prawidłowego wykonania umowy</w:t>
      </w:r>
      <w:r w:rsidR="00AA45B7" w:rsidRPr="00873E46">
        <w:rPr>
          <w:rFonts w:asciiTheme="minorHAnsi" w:hAnsiTheme="minorHAnsi" w:cstheme="minorHAnsi"/>
          <w:color w:val="auto"/>
          <w:sz w:val="24"/>
          <w:szCs w:val="24"/>
        </w:rPr>
        <w:t>.</w:t>
      </w:r>
    </w:p>
    <w:p w14:paraId="00672852" w14:textId="5150E555" w:rsidR="00D50D37" w:rsidRPr="00873E46" w:rsidRDefault="00D50D37" w:rsidP="0019600F">
      <w:pPr>
        <w:pStyle w:val="Bezodstpw"/>
        <w:numPr>
          <w:ilvl w:val="6"/>
          <w:numId w:val="18"/>
        </w:numPr>
        <w:spacing w:line="240" w:lineRule="auto"/>
        <w:ind w:left="284" w:hanging="284"/>
        <w:rPr>
          <w:rFonts w:asciiTheme="minorHAnsi" w:hAnsiTheme="minorHAnsi" w:cstheme="minorHAnsi"/>
          <w:sz w:val="24"/>
          <w:szCs w:val="24"/>
        </w:rPr>
      </w:pPr>
      <w:r w:rsidRPr="00873E46">
        <w:rPr>
          <w:rFonts w:asciiTheme="minorHAnsi" w:hAnsiTheme="minorHAnsi" w:cstheme="minorHAnsi"/>
          <w:color w:val="auto"/>
          <w:sz w:val="24"/>
          <w:szCs w:val="24"/>
        </w:rPr>
        <w:t xml:space="preserve">W sytuacji wskazanej w ust. </w:t>
      </w:r>
      <w:r w:rsidR="00873E46">
        <w:rPr>
          <w:rFonts w:asciiTheme="minorHAnsi" w:hAnsiTheme="minorHAnsi" w:cstheme="minorHAnsi"/>
          <w:color w:val="auto"/>
          <w:sz w:val="24"/>
          <w:szCs w:val="24"/>
        </w:rPr>
        <w:t>3</w:t>
      </w:r>
      <w:r w:rsidRPr="00873E46">
        <w:rPr>
          <w:rFonts w:asciiTheme="minorHAnsi" w:hAnsiTheme="minorHAnsi" w:cstheme="minorHAnsi"/>
          <w:color w:val="auto"/>
          <w:sz w:val="24"/>
          <w:szCs w:val="24"/>
        </w:rPr>
        <w:t xml:space="preserve"> za datę odbioru uważa się datę odbioru po usunięciu wad lub braków.</w:t>
      </w:r>
    </w:p>
    <w:p w14:paraId="2ACA2120" w14:textId="68F33F97" w:rsidR="00737C41" w:rsidRPr="00C43F7E" w:rsidRDefault="00355C85" w:rsidP="00701538">
      <w:pPr>
        <w:pStyle w:val="Nagwek1"/>
        <w:spacing w:line="240" w:lineRule="auto"/>
        <w:jc w:val="center"/>
        <w:rPr>
          <w:rStyle w:val="FontStyle59"/>
          <w:rFonts w:asciiTheme="minorHAnsi" w:hAnsiTheme="minorHAnsi" w:cstheme="minorHAnsi"/>
          <w:color w:val="auto"/>
          <w:sz w:val="24"/>
          <w:szCs w:val="24"/>
        </w:rPr>
      </w:pPr>
      <w:r w:rsidRPr="00C43F7E">
        <w:rPr>
          <w:rStyle w:val="FontStyle59"/>
          <w:rFonts w:asciiTheme="minorHAnsi" w:hAnsiTheme="minorHAnsi" w:cstheme="minorHAnsi"/>
          <w:color w:val="auto"/>
          <w:sz w:val="24"/>
          <w:szCs w:val="24"/>
        </w:rPr>
        <w:t xml:space="preserve">§ </w:t>
      </w:r>
      <w:r w:rsidR="00BD0EA9" w:rsidRPr="00C43F7E">
        <w:rPr>
          <w:rStyle w:val="FontStyle59"/>
          <w:rFonts w:asciiTheme="minorHAnsi" w:hAnsiTheme="minorHAnsi" w:cstheme="minorHAnsi"/>
          <w:color w:val="auto"/>
          <w:sz w:val="24"/>
          <w:szCs w:val="24"/>
          <w:lang w:val="pl-PL"/>
        </w:rPr>
        <w:t>4</w:t>
      </w:r>
    </w:p>
    <w:p w14:paraId="2765804C" w14:textId="77777777" w:rsidR="00355C85" w:rsidRPr="00C43F7E" w:rsidRDefault="00355C85" w:rsidP="00701538">
      <w:pPr>
        <w:pStyle w:val="Nagwek1"/>
        <w:spacing w:line="240" w:lineRule="auto"/>
        <w:jc w:val="center"/>
        <w:rPr>
          <w:rStyle w:val="FontStyle59"/>
          <w:rFonts w:asciiTheme="minorHAnsi" w:hAnsiTheme="minorHAnsi" w:cstheme="minorHAnsi"/>
          <w:color w:val="auto"/>
          <w:sz w:val="24"/>
          <w:szCs w:val="24"/>
        </w:rPr>
      </w:pPr>
      <w:r w:rsidRPr="00C43F7E">
        <w:rPr>
          <w:rFonts w:asciiTheme="minorHAnsi" w:hAnsiTheme="minorHAnsi" w:cstheme="minorHAnsi"/>
          <w:sz w:val="24"/>
          <w:szCs w:val="24"/>
          <w:lang w:val="pl-PL"/>
        </w:rPr>
        <w:t>Oświadczenia wykonawcy</w:t>
      </w:r>
    </w:p>
    <w:p w14:paraId="5BC20817" w14:textId="77777777" w:rsidR="00D7561B" w:rsidRPr="00D7561B" w:rsidRDefault="00D7561B" w:rsidP="00D7561B">
      <w:pPr>
        <w:pStyle w:val="Akapitzlist"/>
        <w:numPr>
          <w:ilvl w:val="0"/>
          <w:numId w:val="9"/>
        </w:numPr>
        <w:spacing w:line="240" w:lineRule="auto"/>
        <w:rPr>
          <w:rFonts w:asciiTheme="minorHAnsi" w:eastAsia="DejaVu Sans" w:hAnsiTheme="minorHAnsi" w:cstheme="minorHAnsi"/>
          <w:color w:val="00000A"/>
          <w:lang w:eastAsia="en-US"/>
        </w:rPr>
      </w:pPr>
      <w:r w:rsidRPr="00D7561B">
        <w:rPr>
          <w:rFonts w:asciiTheme="minorHAnsi" w:eastAsia="DejaVu Sans" w:hAnsiTheme="minorHAnsi" w:cstheme="minorHAnsi"/>
          <w:color w:val="00000A"/>
          <w:lang w:eastAsia="en-US"/>
        </w:rPr>
        <w:t>Wykonawca – zgodnie z oświadczeniem zawartym w Ofercie – przedmiot umowy wykona:</w:t>
      </w:r>
    </w:p>
    <w:p w14:paraId="3DBD3ED6" w14:textId="02F21CED" w:rsidR="00D7561B" w:rsidRPr="00D7561B" w:rsidRDefault="00D7561B" w:rsidP="00D7561B">
      <w:pPr>
        <w:pStyle w:val="Akapitzlist"/>
        <w:numPr>
          <w:ilvl w:val="1"/>
          <w:numId w:val="9"/>
        </w:numPr>
        <w:spacing w:line="240" w:lineRule="auto"/>
        <w:rPr>
          <w:rFonts w:asciiTheme="minorHAnsi" w:eastAsia="DejaVu Sans" w:hAnsiTheme="minorHAnsi" w:cstheme="minorHAnsi"/>
          <w:color w:val="00000A"/>
          <w:lang w:eastAsia="en-US"/>
        </w:rPr>
      </w:pPr>
      <w:r w:rsidRPr="00D7561B">
        <w:rPr>
          <w:rFonts w:asciiTheme="minorHAnsi" w:eastAsia="DejaVu Sans" w:hAnsiTheme="minorHAnsi" w:cstheme="minorHAnsi"/>
          <w:color w:val="00000A"/>
          <w:lang w:eastAsia="en-US"/>
        </w:rPr>
        <w:t>bez udziału podwykonawców;*</w:t>
      </w:r>
    </w:p>
    <w:p w14:paraId="20206179" w14:textId="6E175DFA" w:rsidR="00D7561B" w:rsidRPr="00D7561B" w:rsidRDefault="00D7561B" w:rsidP="00D7561B">
      <w:pPr>
        <w:pStyle w:val="Akapitzlist"/>
        <w:numPr>
          <w:ilvl w:val="1"/>
          <w:numId w:val="9"/>
        </w:numPr>
        <w:spacing w:line="240" w:lineRule="auto"/>
        <w:rPr>
          <w:rFonts w:asciiTheme="minorHAnsi" w:eastAsia="DejaVu Sans" w:hAnsiTheme="minorHAnsi" w:cstheme="minorHAnsi"/>
          <w:color w:val="00000A"/>
          <w:lang w:eastAsia="en-US"/>
        </w:rPr>
      </w:pPr>
      <w:r w:rsidRPr="00D7561B">
        <w:rPr>
          <w:rFonts w:asciiTheme="minorHAnsi" w:eastAsia="DejaVu Sans" w:hAnsiTheme="minorHAnsi" w:cstheme="minorHAnsi"/>
          <w:color w:val="00000A"/>
          <w:lang w:eastAsia="en-US"/>
        </w:rPr>
        <w:t>przy udziale podwykonawców, w zakresie  __________________________;*</w:t>
      </w:r>
    </w:p>
    <w:p w14:paraId="15482E9C" w14:textId="117D2640" w:rsidR="00D7561B" w:rsidRPr="00D7561B" w:rsidRDefault="00D7561B" w:rsidP="00D7561B">
      <w:pPr>
        <w:pStyle w:val="Akapitzlist"/>
        <w:numPr>
          <w:ilvl w:val="1"/>
          <w:numId w:val="9"/>
        </w:numPr>
        <w:spacing w:line="240" w:lineRule="auto"/>
        <w:rPr>
          <w:rFonts w:asciiTheme="minorHAnsi" w:eastAsia="DejaVu Sans" w:hAnsiTheme="minorHAnsi" w:cstheme="minorHAnsi"/>
          <w:color w:val="00000A"/>
          <w:lang w:eastAsia="en-US"/>
        </w:rPr>
      </w:pPr>
      <w:r w:rsidRPr="00D7561B">
        <w:rPr>
          <w:rFonts w:asciiTheme="minorHAnsi" w:eastAsia="DejaVu Sans" w:hAnsiTheme="minorHAnsi" w:cstheme="minorHAnsi"/>
          <w:color w:val="00000A"/>
          <w:lang w:eastAsia="en-US"/>
        </w:rPr>
        <w:t>przy udziale __________________________, tj. podwykonawcy/ów, na którego/</w:t>
      </w:r>
      <w:proofErr w:type="spellStart"/>
      <w:r w:rsidRPr="00D7561B">
        <w:rPr>
          <w:rFonts w:asciiTheme="minorHAnsi" w:eastAsia="DejaVu Sans" w:hAnsiTheme="minorHAnsi" w:cstheme="minorHAnsi"/>
          <w:color w:val="00000A"/>
          <w:lang w:eastAsia="en-US"/>
        </w:rPr>
        <w:t>ych</w:t>
      </w:r>
      <w:proofErr w:type="spellEnd"/>
      <w:r w:rsidRPr="00D7561B">
        <w:rPr>
          <w:rFonts w:asciiTheme="minorHAnsi" w:eastAsia="DejaVu Sans" w:hAnsiTheme="minorHAnsi" w:cstheme="minorHAnsi"/>
          <w:color w:val="00000A"/>
          <w:lang w:eastAsia="en-US"/>
        </w:rPr>
        <w:t xml:space="preserve"> zasoby Wykonawca powoływał się, na zasadach określonych w art. 118 PZP, w celu wykazania spełniania warunków udziału w postępowaniu, o których mowa w art. 118 ust. 1 PZP  w zakresie __________________________.*</w:t>
      </w:r>
    </w:p>
    <w:p w14:paraId="0D30CD5F" w14:textId="0931246B" w:rsidR="00D7561B" w:rsidRPr="00D7561B" w:rsidRDefault="00D7561B" w:rsidP="00D7561B">
      <w:pPr>
        <w:pStyle w:val="Akapitzlist"/>
        <w:numPr>
          <w:ilvl w:val="0"/>
          <w:numId w:val="9"/>
        </w:numPr>
        <w:spacing w:line="240" w:lineRule="auto"/>
        <w:rPr>
          <w:rFonts w:asciiTheme="minorHAnsi" w:eastAsia="DejaVu Sans" w:hAnsiTheme="minorHAnsi" w:cstheme="minorHAnsi"/>
          <w:color w:val="00000A"/>
          <w:lang w:eastAsia="en-US"/>
        </w:rPr>
      </w:pPr>
      <w:r w:rsidRPr="00D7561B">
        <w:rPr>
          <w:rFonts w:asciiTheme="minorHAnsi" w:eastAsia="DejaVu Sans" w:hAnsiTheme="minorHAnsi" w:cstheme="minorHAnsi"/>
          <w:color w:val="00000A"/>
          <w:lang w:eastAsia="en-US"/>
        </w:rPr>
        <w:t>Dostawy/usługi inne niż wymienione w ust. 1 pkt 2) lub pkt 3) Wykonawca wykona siłami własnymi.</w:t>
      </w:r>
    </w:p>
    <w:p w14:paraId="4E997B17" w14:textId="3D4ED511" w:rsidR="00873E46" w:rsidRPr="00873E46" w:rsidRDefault="00D7561B" w:rsidP="00D7561B">
      <w:pPr>
        <w:pStyle w:val="Akapitzlist"/>
        <w:numPr>
          <w:ilvl w:val="0"/>
          <w:numId w:val="9"/>
        </w:numPr>
        <w:spacing w:line="240" w:lineRule="auto"/>
        <w:rPr>
          <w:rFonts w:asciiTheme="minorHAnsi" w:eastAsia="DejaVu Sans" w:hAnsiTheme="minorHAnsi" w:cstheme="minorHAnsi"/>
          <w:color w:val="00000A"/>
          <w:lang w:eastAsia="en-US"/>
        </w:rPr>
      </w:pPr>
      <w:r w:rsidRPr="00D7561B">
        <w:rPr>
          <w:rFonts w:asciiTheme="minorHAnsi" w:eastAsia="DejaVu Sans" w:hAnsiTheme="minorHAnsi" w:cstheme="minorHAnsi"/>
          <w:color w:val="00000A"/>
          <w:lang w:eastAsia="en-US"/>
        </w:rPr>
        <w:t>Jeżeli zmiana albo rezygnacja z podwykonawcy dotyczy podmiotu, na którego zasoby Wykonawca powoływał się, na zasadach określonych w art. 118 PZP, w celu wykazania spełniania warunków udziału w postępowaniu, o których mowa w art. 118 ust. 1 PZP, Wykonawca jest obowiązany wykazać Zamawiającemu, iż proponowany inny podwykonawca samodzielnie spełnia je w stopniu nie mniejszym niż wymagany dla tych warunków w trakcie postępowania  o udzielenie zamówienia</w:t>
      </w:r>
    </w:p>
    <w:p w14:paraId="71CAC165" w14:textId="4B6B5301" w:rsidR="00554384" w:rsidRPr="00C43F7E" w:rsidRDefault="00554384" w:rsidP="00D7561B">
      <w:pPr>
        <w:pStyle w:val="Bezodstpw"/>
        <w:numPr>
          <w:ilvl w:val="0"/>
          <w:numId w:val="9"/>
        </w:numPr>
        <w:spacing w:line="240" w:lineRule="auto"/>
        <w:rPr>
          <w:rFonts w:asciiTheme="minorHAnsi" w:hAnsiTheme="minorHAnsi" w:cstheme="minorHAnsi"/>
          <w:color w:val="auto"/>
          <w:sz w:val="24"/>
          <w:szCs w:val="24"/>
        </w:rPr>
      </w:pPr>
      <w:r w:rsidRPr="00554384">
        <w:rPr>
          <w:rFonts w:asciiTheme="minorHAnsi" w:hAnsiTheme="minorHAnsi" w:cstheme="minorHAnsi"/>
          <w:color w:val="auto"/>
          <w:sz w:val="24"/>
          <w:szCs w:val="24"/>
        </w:rPr>
        <w:t>Wykonawca oświadcza, że personel Wykonawcy posiada doświadczenie w administracji Systemem GTB DLP poparte Certyfikatem Producenta [udostępnienie kopii certyfikatu w momencie podpisania umowy].</w:t>
      </w:r>
    </w:p>
    <w:p w14:paraId="3222D826" w14:textId="656B66A9" w:rsidR="00737C41" w:rsidRPr="00C43F7E" w:rsidRDefault="00297DC9" w:rsidP="00701538">
      <w:pPr>
        <w:pStyle w:val="Nagwek1"/>
        <w:spacing w:line="240" w:lineRule="auto"/>
        <w:jc w:val="center"/>
        <w:rPr>
          <w:rFonts w:asciiTheme="minorHAnsi" w:hAnsiTheme="minorHAnsi" w:cstheme="minorHAnsi"/>
          <w:sz w:val="24"/>
          <w:szCs w:val="24"/>
        </w:rPr>
      </w:pPr>
      <w:r w:rsidRPr="00C43F7E">
        <w:rPr>
          <w:rFonts w:asciiTheme="minorHAnsi" w:hAnsiTheme="minorHAnsi" w:cstheme="minorHAnsi"/>
          <w:sz w:val="24"/>
          <w:szCs w:val="24"/>
        </w:rPr>
        <w:t>§</w:t>
      </w:r>
      <w:r w:rsidR="00B80E77" w:rsidRPr="00C43F7E">
        <w:rPr>
          <w:rFonts w:asciiTheme="minorHAnsi" w:hAnsiTheme="minorHAnsi" w:cstheme="minorHAnsi"/>
          <w:sz w:val="24"/>
          <w:szCs w:val="24"/>
        </w:rPr>
        <w:t xml:space="preserve"> </w:t>
      </w:r>
      <w:r w:rsidR="006849BF" w:rsidRPr="00C43F7E">
        <w:rPr>
          <w:rFonts w:asciiTheme="minorHAnsi" w:hAnsiTheme="minorHAnsi" w:cstheme="minorHAnsi"/>
          <w:sz w:val="24"/>
          <w:szCs w:val="24"/>
          <w:lang w:val="pl-PL"/>
        </w:rPr>
        <w:t>5</w:t>
      </w:r>
    </w:p>
    <w:p w14:paraId="7DCB04C4" w14:textId="6298F878" w:rsidR="00297DC9" w:rsidRPr="00C43F7E" w:rsidRDefault="00BD1DA0" w:rsidP="00701538">
      <w:pPr>
        <w:pStyle w:val="Nagwek1"/>
        <w:spacing w:line="240" w:lineRule="auto"/>
        <w:jc w:val="center"/>
        <w:rPr>
          <w:rFonts w:asciiTheme="minorHAnsi" w:hAnsiTheme="minorHAnsi" w:cstheme="minorHAnsi"/>
          <w:sz w:val="24"/>
          <w:szCs w:val="24"/>
          <w:lang w:val="pl-PL"/>
        </w:rPr>
      </w:pPr>
      <w:r w:rsidRPr="00C43F7E">
        <w:rPr>
          <w:rFonts w:asciiTheme="minorHAnsi" w:hAnsiTheme="minorHAnsi" w:cstheme="minorHAnsi"/>
          <w:sz w:val="24"/>
          <w:szCs w:val="24"/>
          <w:lang w:val="pl-PL"/>
        </w:rPr>
        <w:t>WARTOŚĆ PRZEDMIOTU UMOWY</w:t>
      </w:r>
    </w:p>
    <w:p w14:paraId="3662D0E5" w14:textId="53508DB6" w:rsidR="0098002A" w:rsidRPr="00C43F7E" w:rsidRDefault="0022452C" w:rsidP="0019600F">
      <w:pPr>
        <w:pStyle w:val="Nagwek"/>
        <w:numPr>
          <w:ilvl w:val="0"/>
          <w:numId w:val="6"/>
        </w:numPr>
        <w:tabs>
          <w:tab w:val="clear" w:pos="4536"/>
          <w:tab w:val="clear" w:pos="9072"/>
        </w:tabs>
        <w:spacing w:line="240" w:lineRule="auto"/>
        <w:ind w:left="426"/>
        <w:rPr>
          <w:rFonts w:asciiTheme="minorHAnsi" w:hAnsiTheme="minorHAnsi" w:cstheme="minorHAnsi"/>
          <w:b/>
        </w:rPr>
      </w:pPr>
      <w:r w:rsidRPr="00C43F7E">
        <w:rPr>
          <w:rFonts w:asciiTheme="minorHAnsi" w:hAnsiTheme="minorHAnsi" w:cstheme="minorHAnsi"/>
        </w:rPr>
        <w:t xml:space="preserve">Strony uzgadniają </w:t>
      </w:r>
      <w:r w:rsidR="001C657C" w:rsidRPr="00C43F7E">
        <w:rPr>
          <w:rFonts w:asciiTheme="minorHAnsi" w:hAnsiTheme="minorHAnsi" w:cstheme="minorHAnsi"/>
        </w:rPr>
        <w:t xml:space="preserve">wartość przedmiotu umowy (zwaną w dalszej części umowy wynagrodzeniem </w:t>
      </w:r>
      <w:r w:rsidR="00A01326" w:rsidRPr="00C43F7E">
        <w:rPr>
          <w:rFonts w:asciiTheme="minorHAnsi" w:hAnsiTheme="minorHAnsi" w:cstheme="minorHAnsi"/>
        </w:rPr>
        <w:t xml:space="preserve">umownym) </w:t>
      </w:r>
      <w:r w:rsidR="0098002A" w:rsidRPr="00C43F7E">
        <w:rPr>
          <w:rFonts w:asciiTheme="minorHAnsi" w:hAnsiTheme="minorHAnsi" w:cstheme="minorHAnsi"/>
        </w:rPr>
        <w:t>na kwotę netto</w:t>
      </w:r>
      <w:r w:rsidR="0098002A" w:rsidRPr="00C43F7E">
        <w:rPr>
          <w:rFonts w:asciiTheme="minorHAnsi" w:hAnsiTheme="minorHAnsi" w:cstheme="minorHAnsi"/>
          <w:lang w:val="pl-PL"/>
        </w:rPr>
        <w:t>:</w:t>
      </w:r>
    </w:p>
    <w:p w14:paraId="63266EDC" w14:textId="5620C51F" w:rsidR="00E7614F" w:rsidRPr="00C43F7E" w:rsidRDefault="00873E46" w:rsidP="00701538">
      <w:pPr>
        <w:pStyle w:val="Nagwek"/>
        <w:tabs>
          <w:tab w:val="clear" w:pos="4536"/>
          <w:tab w:val="clear" w:pos="9072"/>
        </w:tabs>
        <w:spacing w:line="240" w:lineRule="auto"/>
        <w:ind w:left="426"/>
        <w:rPr>
          <w:rFonts w:asciiTheme="minorHAnsi" w:hAnsiTheme="minorHAnsi" w:cstheme="minorHAnsi"/>
        </w:rPr>
      </w:pPr>
      <w:r>
        <w:rPr>
          <w:rFonts w:asciiTheme="minorHAnsi" w:hAnsiTheme="minorHAnsi" w:cstheme="minorHAnsi"/>
          <w:b/>
          <w:bCs/>
          <w:lang w:val="pl-PL"/>
        </w:rPr>
        <w:t>_________________</w:t>
      </w:r>
      <w:r w:rsidR="00E7614F" w:rsidRPr="00006C3B">
        <w:rPr>
          <w:rFonts w:asciiTheme="minorHAnsi" w:hAnsiTheme="minorHAnsi" w:cstheme="minorHAnsi"/>
          <w:b/>
          <w:bCs/>
        </w:rPr>
        <w:t xml:space="preserve"> </w:t>
      </w:r>
      <w:r w:rsidR="00836346" w:rsidRPr="00006C3B">
        <w:rPr>
          <w:rFonts w:asciiTheme="minorHAnsi" w:hAnsiTheme="minorHAnsi" w:cstheme="minorHAnsi"/>
          <w:b/>
          <w:bCs/>
          <w:lang w:val="pl-PL"/>
        </w:rPr>
        <w:t>zł</w:t>
      </w:r>
      <w:r w:rsidR="00E7614F" w:rsidRPr="00C43F7E">
        <w:rPr>
          <w:rFonts w:asciiTheme="minorHAnsi" w:hAnsiTheme="minorHAnsi" w:cstheme="minorHAnsi"/>
        </w:rPr>
        <w:t xml:space="preserve"> (słownie: </w:t>
      </w:r>
      <w:r>
        <w:rPr>
          <w:rFonts w:asciiTheme="minorHAnsi" w:hAnsiTheme="minorHAnsi" w:cstheme="minorHAnsi"/>
          <w:lang w:val="pl-PL"/>
        </w:rPr>
        <w:t>___________________________</w:t>
      </w:r>
      <w:r w:rsidR="00006C3B" w:rsidRPr="00006C3B">
        <w:rPr>
          <w:rFonts w:asciiTheme="minorHAnsi" w:hAnsiTheme="minorHAnsi" w:cstheme="minorHAnsi"/>
        </w:rPr>
        <w:t xml:space="preserve"> złotych </w:t>
      </w:r>
      <w:r>
        <w:rPr>
          <w:rFonts w:asciiTheme="minorHAnsi" w:hAnsiTheme="minorHAnsi" w:cstheme="minorHAnsi"/>
          <w:lang w:val="pl-PL"/>
        </w:rPr>
        <w:t>xx</w:t>
      </w:r>
      <w:r w:rsidR="00006C3B" w:rsidRPr="00006C3B">
        <w:rPr>
          <w:rFonts w:asciiTheme="minorHAnsi" w:hAnsiTheme="minorHAnsi" w:cstheme="minorHAnsi"/>
        </w:rPr>
        <w:t xml:space="preserve">/100 </w:t>
      </w:r>
      <w:r w:rsidR="007C59F4" w:rsidRPr="00C43F7E">
        <w:rPr>
          <w:rFonts w:asciiTheme="minorHAnsi" w:hAnsiTheme="minorHAnsi" w:cstheme="minorHAnsi"/>
          <w:lang w:val="pl-PL"/>
        </w:rPr>
        <w:t>zł</w:t>
      </w:r>
      <w:r w:rsidR="002E5D59">
        <w:rPr>
          <w:rFonts w:asciiTheme="minorHAnsi" w:hAnsiTheme="minorHAnsi" w:cstheme="minorHAnsi"/>
          <w:lang w:val="pl-PL"/>
        </w:rPr>
        <w:t>otych</w:t>
      </w:r>
      <w:r w:rsidR="00E7614F" w:rsidRPr="00C43F7E">
        <w:rPr>
          <w:rFonts w:asciiTheme="minorHAnsi" w:hAnsiTheme="minorHAnsi" w:cstheme="minorHAnsi"/>
        </w:rPr>
        <w:t>)</w:t>
      </w:r>
    </w:p>
    <w:p w14:paraId="5477C8CF" w14:textId="77777777" w:rsidR="00E7614F" w:rsidRPr="00C43F7E" w:rsidRDefault="00530681" w:rsidP="00701538">
      <w:pPr>
        <w:pStyle w:val="Nagwek"/>
        <w:tabs>
          <w:tab w:val="clear" w:pos="4536"/>
          <w:tab w:val="clear" w:pos="9072"/>
        </w:tabs>
        <w:spacing w:line="240" w:lineRule="auto"/>
        <w:ind w:left="426"/>
        <w:rPr>
          <w:rFonts w:asciiTheme="minorHAnsi" w:hAnsiTheme="minorHAnsi" w:cstheme="minorHAnsi"/>
        </w:rPr>
      </w:pPr>
      <w:r w:rsidRPr="00C43F7E">
        <w:rPr>
          <w:rFonts w:asciiTheme="minorHAnsi" w:hAnsiTheme="minorHAnsi" w:cstheme="minorHAnsi"/>
        </w:rPr>
        <w:t>plus podatek VAT</w:t>
      </w:r>
      <w:r w:rsidR="000E4171" w:rsidRPr="00C43F7E">
        <w:rPr>
          <w:rFonts w:asciiTheme="minorHAnsi" w:hAnsiTheme="minorHAnsi" w:cstheme="minorHAnsi"/>
        </w:rPr>
        <w:t>,</w:t>
      </w:r>
      <w:r w:rsidRPr="00C43F7E">
        <w:rPr>
          <w:rFonts w:asciiTheme="minorHAnsi" w:hAnsiTheme="minorHAnsi" w:cstheme="minorHAnsi"/>
        </w:rPr>
        <w:t xml:space="preserve"> co daje</w:t>
      </w:r>
      <w:r w:rsidR="00E7614F" w:rsidRPr="00C43F7E">
        <w:rPr>
          <w:rFonts w:asciiTheme="minorHAnsi" w:hAnsiTheme="minorHAnsi" w:cstheme="minorHAnsi"/>
        </w:rPr>
        <w:t xml:space="preserve"> kwotę brutto:</w:t>
      </w:r>
    </w:p>
    <w:p w14:paraId="125F93B4" w14:textId="21623463" w:rsidR="00DA3F9E" w:rsidRPr="00C43F7E" w:rsidRDefault="00873E46" w:rsidP="00701538">
      <w:pPr>
        <w:pStyle w:val="Nagwek"/>
        <w:tabs>
          <w:tab w:val="clear" w:pos="4536"/>
          <w:tab w:val="clear" w:pos="9072"/>
        </w:tabs>
        <w:spacing w:line="240" w:lineRule="auto"/>
        <w:ind w:left="426"/>
        <w:rPr>
          <w:rFonts w:asciiTheme="minorHAnsi" w:hAnsiTheme="minorHAnsi" w:cstheme="minorHAnsi"/>
          <w:lang w:val="pl-PL"/>
        </w:rPr>
      </w:pPr>
      <w:r>
        <w:rPr>
          <w:rFonts w:asciiTheme="minorHAnsi" w:hAnsiTheme="minorHAnsi" w:cstheme="minorHAnsi"/>
          <w:b/>
          <w:bCs/>
          <w:lang w:val="pl-PL"/>
        </w:rPr>
        <w:t>_________________</w:t>
      </w:r>
      <w:r w:rsidR="001C657C" w:rsidRPr="00006C3B">
        <w:rPr>
          <w:rFonts w:asciiTheme="minorHAnsi" w:hAnsiTheme="minorHAnsi" w:cstheme="minorHAnsi"/>
          <w:b/>
          <w:bCs/>
        </w:rPr>
        <w:t xml:space="preserve"> </w:t>
      </w:r>
      <w:r w:rsidR="00836346" w:rsidRPr="00006C3B">
        <w:rPr>
          <w:rFonts w:asciiTheme="minorHAnsi" w:hAnsiTheme="minorHAnsi" w:cstheme="minorHAnsi"/>
          <w:b/>
          <w:bCs/>
          <w:lang w:val="pl-PL"/>
        </w:rPr>
        <w:t>zł</w:t>
      </w:r>
      <w:r w:rsidR="00836346" w:rsidRPr="00C43F7E">
        <w:rPr>
          <w:rFonts w:asciiTheme="minorHAnsi" w:hAnsiTheme="minorHAnsi" w:cstheme="minorHAnsi"/>
          <w:lang w:val="pl-PL"/>
        </w:rPr>
        <w:t xml:space="preserve"> </w:t>
      </w:r>
      <w:r w:rsidR="002C565D" w:rsidRPr="00C43F7E">
        <w:rPr>
          <w:rFonts w:asciiTheme="minorHAnsi" w:hAnsiTheme="minorHAnsi" w:cstheme="minorHAnsi"/>
        </w:rPr>
        <w:t>(słow</w:t>
      </w:r>
      <w:r w:rsidR="000F36CE" w:rsidRPr="00C43F7E">
        <w:rPr>
          <w:rFonts w:asciiTheme="minorHAnsi" w:hAnsiTheme="minorHAnsi" w:cstheme="minorHAnsi"/>
        </w:rPr>
        <w:t xml:space="preserve">nie: </w:t>
      </w:r>
      <w:r>
        <w:rPr>
          <w:rFonts w:asciiTheme="minorHAnsi" w:hAnsiTheme="minorHAnsi" w:cstheme="minorHAnsi"/>
          <w:lang w:val="pl-PL"/>
        </w:rPr>
        <w:t>___________________________</w:t>
      </w:r>
      <w:r w:rsidR="00006C3B" w:rsidRPr="00006C3B">
        <w:rPr>
          <w:rFonts w:asciiTheme="minorHAnsi" w:hAnsiTheme="minorHAnsi" w:cstheme="minorHAnsi"/>
        </w:rPr>
        <w:t xml:space="preserve"> złotych </w:t>
      </w:r>
      <w:r>
        <w:rPr>
          <w:rFonts w:asciiTheme="minorHAnsi" w:hAnsiTheme="minorHAnsi" w:cstheme="minorHAnsi"/>
          <w:lang w:val="pl-PL"/>
        </w:rPr>
        <w:t>xx</w:t>
      </w:r>
      <w:r w:rsidR="00006C3B" w:rsidRPr="00006C3B">
        <w:rPr>
          <w:rFonts w:asciiTheme="minorHAnsi" w:hAnsiTheme="minorHAnsi" w:cstheme="minorHAnsi"/>
        </w:rPr>
        <w:t>/100</w:t>
      </w:r>
      <w:r w:rsidR="00006C3B">
        <w:rPr>
          <w:rFonts w:asciiTheme="minorHAnsi" w:hAnsiTheme="minorHAnsi" w:cstheme="minorHAnsi"/>
          <w:lang w:val="pl-PL"/>
        </w:rPr>
        <w:t xml:space="preserve"> </w:t>
      </w:r>
      <w:r w:rsidR="007C59F4" w:rsidRPr="00C43F7E">
        <w:rPr>
          <w:rFonts w:asciiTheme="minorHAnsi" w:hAnsiTheme="minorHAnsi" w:cstheme="minorHAnsi"/>
          <w:lang w:val="pl-PL"/>
        </w:rPr>
        <w:t>zł</w:t>
      </w:r>
      <w:r w:rsidR="002E5D59">
        <w:rPr>
          <w:rFonts w:asciiTheme="minorHAnsi" w:hAnsiTheme="minorHAnsi" w:cstheme="minorHAnsi"/>
          <w:lang w:val="pl-PL"/>
        </w:rPr>
        <w:t>otych</w:t>
      </w:r>
      <w:r w:rsidR="002C565D" w:rsidRPr="00C43F7E">
        <w:rPr>
          <w:rFonts w:asciiTheme="minorHAnsi" w:hAnsiTheme="minorHAnsi" w:cstheme="minorHAnsi"/>
        </w:rPr>
        <w:t>)</w:t>
      </w:r>
      <w:r w:rsidR="00CB45A4" w:rsidRPr="00C43F7E">
        <w:rPr>
          <w:rFonts w:asciiTheme="minorHAnsi" w:hAnsiTheme="minorHAnsi" w:cstheme="minorHAnsi"/>
          <w:lang w:val="pl-PL"/>
        </w:rPr>
        <w:t>.</w:t>
      </w:r>
    </w:p>
    <w:p w14:paraId="6B771343" w14:textId="4C9544B4" w:rsidR="0098069B" w:rsidRPr="00C43F7E" w:rsidRDefault="007F526D" w:rsidP="0019600F">
      <w:pPr>
        <w:numPr>
          <w:ilvl w:val="0"/>
          <w:numId w:val="6"/>
        </w:numPr>
        <w:spacing w:line="240" w:lineRule="auto"/>
        <w:ind w:left="426"/>
        <w:rPr>
          <w:rFonts w:asciiTheme="minorHAnsi" w:hAnsiTheme="minorHAnsi" w:cstheme="minorHAnsi"/>
        </w:rPr>
      </w:pPr>
      <w:r w:rsidRPr="00C43F7E">
        <w:rPr>
          <w:rFonts w:asciiTheme="minorHAnsi" w:hAnsiTheme="minorHAnsi" w:cstheme="minorHAnsi"/>
        </w:rPr>
        <w:t>Wy</w:t>
      </w:r>
      <w:r w:rsidR="00B63044" w:rsidRPr="00C43F7E">
        <w:rPr>
          <w:rFonts w:asciiTheme="minorHAnsi" w:hAnsiTheme="minorHAnsi" w:cstheme="minorHAnsi"/>
        </w:rPr>
        <w:t>n</w:t>
      </w:r>
      <w:r w:rsidR="000E4171" w:rsidRPr="00C43F7E">
        <w:rPr>
          <w:rFonts w:asciiTheme="minorHAnsi" w:hAnsiTheme="minorHAnsi" w:cstheme="minorHAnsi"/>
        </w:rPr>
        <w:t>agrodzenie, o którym mowa w ust.</w:t>
      </w:r>
      <w:r w:rsidRPr="00C43F7E">
        <w:rPr>
          <w:rFonts w:asciiTheme="minorHAnsi" w:hAnsiTheme="minorHAnsi" w:cstheme="minorHAnsi"/>
        </w:rPr>
        <w:t xml:space="preserve"> 1</w:t>
      </w:r>
      <w:r w:rsidR="002E5D59">
        <w:rPr>
          <w:rFonts w:asciiTheme="minorHAnsi" w:hAnsiTheme="minorHAnsi" w:cstheme="minorHAnsi"/>
        </w:rPr>
        <w:t>,</w:t>
      </w:r>
      <w:r w:rsidRPr="00C43F7E">
        <w:rPr>
          <w:rFonts w:asciiTheme="minorHAnsi" w:hAnsiTheme="minorHAnsi" w:cstheme="minorHAnsi"/>
        </w:rPr>
        <w:t xml:space="preserve"> obejmuje ws</w:t>
      </w:r>
      <w:r w:rsidR="00B63044" w:rsidRPr="00C43F7E">
        <w:rPr>
          <w:rFonts w:asciiTheme="minorHAnsi" w:hAnsiTheme="minorHAnsi" w:cstheme="minorHAnsi"/>
        </w:rPr>
        <w:t>zelkie koszty związane z wykon</w:t>
      </w:r>
      <w:r w:rsidR="00371E6A" w:rsidRPr="00C43F7E">
        <w:rPr>
          <w:rFonts w:asciiTheme="minorHAnsi" w:hAnsiTheme="minorHAnsi" w:cstheme="minorHAnsi"/>
        </w:rPr>
        <w:t>aniem przedmiotu umowy</w:t>
      </w:r>
      <w:r w:rsidRPr="00C43F7E">
        <w:rPr>
          <w:rFonts w:asciiTheme="minorHAnsi" w:hAnsiTheme="minorHAnsi" w:cstheme="minorHAnsi"/>
        </w:rPr>
        <w:t>, świadczeniem usług oraz realizacją usług gwarancyjnych, w</w:t>
      </w:r>
      <w:r w:rsidR="004A10EE" w:rsidRPr="00C43F7E">
        <w:rPr>
          <w:rFonts w:asciiTheme="minorHAnsi" w:hAnsiTheme="minorHAnsi" w:cstheme="minorHAnsi"/>
        </w:rPr>
        <w:t> </w:t>
      </w:r>
      <w:r w:rsidRPr="00C43F7E">
        <w:rPr>
          <w:rFonts w:asciiTheme="minorHAnsi" w:hAnsiTheme="minorHAnsi" w:cstheme="minorHAnsi"/>
        </w:rPr>
        <w:t>szczególnośc</w:t>
      </w:r>
      <w:r w:rsidR="00371E6A" w:rsidRPr="00C43F7E">
        <w:rPr>
          <w:rFonts w:asciiTheme="minorHAnsi" w:hAnsiTheme="minorHAnsi" w:cstheme="minorHAnsi"/>
        </w:rPr>
        <w:t>i: koszty wykonania</w:t>
      </w:r>
      <w:r w:rsidRPr="00C43F7E">
        <w:rPr>
          <w:rFonts w:asciiTheme="minorHAnsi" w:hAnsiTheme="minorHAnsi" w:cstheme="minorHAnsi"/>
        </w:rPr>
        <w:t xml:space="preserve"> </w:t>
      </w:r>
      <w:r w:rsidR="00616914" w:rsidRPr="00C43F7E">
        <w:rPr>
          <w:rFonts w:asciiTheme="minorHAnsi" w:hAnsiTheme="minorHAnsi" w:cstheme="minorHAnsi"/>
        </w:rPr>
        <w:t>i inn</w:t>
      </w:r>
      <w:r w:rsidR="00B3479B" w:rsidRPr="00C43F7E">
        <w:rPr>
          <w:rFonts w:asciiTheme="minorHAnsi" w:hAnsiTheme="minorHAnsi" w:cstheme="minorHAnsi"/>
        </w:rPr>
        <w:t>e</w:t>
      </w:r>
      <w:r w:rsidR="00616914" w:rsidRPr="00C43F7E">
        <w:rPr>
          <w:rFonts w:asciiTheme="minorHAnsi" w:hAnsiTheme="minorHAnsi" w:cstheme="minorHAnsi"/>
        </w:rPr>
        <w:t xml:space="preserve"> niezbęd</w:t>
      </w:r>
      <w:r w:rsidR="00B3479B" w:rsidRPr="00C43F7E">
        <w:rPr>
          <w:rFonts w:asciiTheme="minorHAnsi" w:hAnsiTheme="minorHAnsi" w:cstheme="minorHAnsi"/>
        </w:rPr>
        <w:t>ne</w:t>
      </w:r>
      <w:r w:rsidR="00616914" w:rsidRPr="00C43F7E">
        <w:rPr>
          <w:rFonts w:asciiTheme="minorHAnsi" w:hAnsiTheme="minorHAnsi" w:cstheme="minorHAnsi"/>
        </w:rPr>
        <w:t xml:space="preserve"> </w:t>
      </w:r>
      <w:r w:rsidRPr="00C43F7E">
        <w:rPr>
          <w:rFonts w:asciiTheme="minorHAnsi" w:hAnsiTheme="minorHAnsi" w:cstheme="minorHAnsi"/>
        </w:rPr>
        <w:t>opłat</w:t>
      </w:r>
      <w:r w:rsidR="00B3479B" w:rsidRPr="00C43F7E">
        <w:rPr>
          <w:rFonts w:asciiTheme="minorHAnsi" w:hAnsiTheme="minorHAnsi" w:cstheme="minorHAnsi"/>
        </w:rPr>
        <w:t>y</w:t>
      </w:r>
      <w:r w:rsidRPr="00C43F7E">
        <w:rPr>
          <w:rFonts w:asciiTheme="minorHAnsi" w:hAnsiTheme="minorHAnsi" w:cstheme="minorHAnsi"/>
        </w:rPr>
        <w:t xml:space="preserve"> i podatk</w:t>
      </w:r>
      <w:r w:rsidR="00B3479B" w:rsidRPr="00C43F7E">
        <w:rPr>
          <w:rFonts w:asciiTheme="minorHAnsi" w:hAnsiTheme="minorHAnsi" w:cstheme="minorHAnsi"/>
        </w:rPr>
        <w:t xml:space="preserve">i, </w:t>
      </w:r>
      <w:r w:rsidRPr="00C43F7E">
        <w:rPr>
          <w:rFonts w:asciiTheme="minorHAnsi" w:hAnsiTheme="minorHAnsi" w:cstheme="minorHAnsi"/>
        </w:rPr>
        <w:t>łącznie z VAT.</w:t>
      </w:r>
    </w:p>
    <w:p w14:paraId="46F79F84" w14:textId="01E6E524" w:rsidR="00D50D37" w:rsidRPr="00C43F7E" w:rsidRDefault="00D50D37" w:rsidP="00701538">
      <w:pPr>
        <w:pStyle w:val="Nagwek1"/>
        <w:spacing w:line="240" w:lineRule="auto"/>
        <w:jc w:val="center"/>
        <w:rPr>
          <w:rFonts w:asciiTheme="minorHAnsi" w:hAnsiTheme="minorHAnsi" w:cstheme="minorHAnsi"/>
          <w:sz w:val="24"/>
          <w:szCs w:val="24"/>
        </w:rPr>
      </w:pPr>
      <w:r w:rsidRPr="00C43F7E">
        <w:rPr>
          <w:rFonts w:asciiTheme="minorHAnsi" w:hAnsiTheme="minorHAnsi" w:cstheme="minorHAnsi"/>
          <w:sz w:val="24"/>
          <w:szCs w:val="24"/>
        </w:rPr>
        <w:t xml:space="preserve">§ </w:t>
      </w:r>
      <w:r w:rsidR="00581DEB" w:rsidRPr="00C43F7E">
        <w:rPr>
          <w:rFonts w:asciiTheme="minorHAnsi" w:hAnsiTheme="minorHAnsi" w:cstheme="minorHAnsi"/>
          <w:sz w:val="24"/>
          <w:szCs w:val="24"/>
          <w:lang w:val="pl-PL"/>
        </w:rPr>
        <w:t>6</w:t>
      </w:r>
    </w:p>
    <w:p w14:paraId="24AF6C96" w14:textId="48DC6244" w:rsidR="00D50D37" w:rsidRPr="00C43F7E" w:rsidRDefault="00BD1DA0" w:rsidP="00701538">
      <w:pPr>
        <w:pStyle w:val="Nagwek1"/>
        <w:spacing w:line="240" w:lineRule="auto"/>
        <w:jc w:val="center"/>
        <w:rPr>
          <w:rFonts w:asciiTheme="minorHAnsi" w:hAnsiTheme="minorHAnsi" w:cstheme="minorHAnsi"/>
          <w:sz w:val="24"/>
          <w:szCs w:val="24"/>
          <w:lang w:val="pl-PL"/>
        </w:rPr>
      </w:pPr>
      <w:r w:rsidRPr="00C43F7E">
        <w:rPr>
          <w:rFonts w:asciiTheme="minorHAnsi" w:hAnsiTheme="minorHAnsi" w:cstheme="minorHAnsi"/>
          <w:sz w:val="24"/>
          <w:szCs w:val="24"/>
          <w:lang w:val="pl-PL"/>
        </w:rPr>
        <w:t>WARUNKI PŁATNOŚCI</w:t>
      </w:r>
    </w:p>
    <w:p w14:paraId="6D912032" w14:textId="264C9C00" w:rsidR="00305D8B" w:rsidRPr="00C43F7E" w:rsidRDefault="007F526D" w:rsidP="0019600F">
      <w:pPr>
        <w:pStyle w:val="Akapitzlist"/>
        <w:numPr>
          <w:ilvl w:val="6"/>
          <w:numId w:val="6"/>
        </w:numPr>
        <w:spacing w:before="120" w:line="240" w:lineRule="auto"/>
        <w:ind w:left="425" w:hanging="425"/>
        <w:rPr>
          <w:rFonts w:asciiTheme="minorHAnsi" w:hAnsiTheme="minorHAnsi" w:cstheme="minorHAnsi"/>
          <w:color w:val="FF0000"/>
        </w:rPr>
      </w:pPr>
      <w:r w:rsidRPr="00C43F7E">
        <w:rPr>
          <w:rFonts w:asciiTheme="minorHAnsi" w:hAnsiTheme="minorHAnsi" w:cstheme="minorHAnsi"/>
        </w:rPr>
        <w:t xml:space="preserve">Zapłata wynagrodzenia </w:t>
      </w:r>
      <w:r w:rsidR="00235CA2">
        <w:rPr>
          <w:rFonts w:asciiTheme="minorHAnsi" w:hAnsiTheme="minorHAnsi" w:cstheme="minorHAnsi"/>
        </w:rPr>
        <w:t xml:space="preserve">umownego </w:t>
      </w:r>
      <w:r w:rsidRPr="00C43F7E">
        <w:rPr>
          <w:rFonts w:asciiTheme="minorHAnsi" w:hAnsiTheme="minorHAnsi" w:cstheme="minorHAnsi"/>
        </w:rPr>
        <w:t xml:space="preserve">za realizację przedmiotu umowy nastąpi przelewem, </w:t>
      </w:r>
      <w:r w:rsidR="00DE6DCB">
        <w:rPr>
          <w:rFonts w:asciiTheme="minorHAnsi" w:hAnsiTheme="minorHAnsi" w:cstheme="minorHAnsi"/>
        </w:rPr>
        <w:t xml:space="preserve">                          </w:t>
      </w:r>
      <w:r w:rsidRPr="00C43F7E">
        <w:rPr>
          <w:rFonts w:asciiTheme="minorHAnsi" w:hAnsiTheme="minorHAnsi" w:cstheme="minorHAnsi"/>
        </w:rPr>
        <w:t xml:space="preserve">w terminie </w:t>
      </w:r>
      <w:r w:rsidR="00BD1DA0" w:rsidRPr="00C43F7E">
        <w:rPr>
          <w:rFonts w:asciiTheme="minorHAnsi" w:hAnsiTheme="minorHAnsi" w:cstheme="minorHAnsi"/>
        </w:rPr>
        <w:t xml:space="preserve">do </w:t>
      </w:r>
      <w:r w:rsidRPr="00C43F7E">
        <w:rPr>
          <w:rFonts w:asciiTheme="minorHAnsi" w:hAnsiTheme="minorHAnsi" w:cstheme="minorHAnsi"/>
        </w:rPr>
        <w:t xml:space="preserve">21 dni kalendarzowych od dnia otrzymania </w:t>
      </w:r>
      <w:r w:rsidR="00A56275" w:rsidRPr="00C43F7E">
        <w:rPr>
          <w:rFonts w:asciiTheme="minorHAnsi" w:hAnsiTheme="minorHAnsi" w:cstheme="minorHAnsi"/>
        </w:rPr>
        <w:t>prawidłowo wystawionej</w:t>
      </w:r>
      <w:r w:rsidRPr="00C43F7E">
        <w:rPr>
          <w:rFonts w:asciiTheme="minorHAnsi" w:hAnsiTheme="minorHAnsi" w:cstheme="minorHAnsi"/>
        </w:rPr>
        <w:t xml:space="preserve"> faktur</w:t>
      </w:r>
      <w:r w:rsidR="00A56275" w:rsidRPr="00C43F7E">
        <w:rPr>
          <w:rFonts w:asciiTheme="minorHAnsi" w:hAnsiTheme="minorHAnsi" w:cstheme="minorHAnsi"/>
        </w:rPr>
        <w:t>y</w:t>
      </w:r>
      <w:r w:rsidRPr="00C43F7E">
        <w:rPr>
          <w:rFonts w:asciiTheme="minorHAnsi" w:hAnsiTheme="minorHAnsi" w:cstheme="minorHAnsi"/>
        </w:rPr>
        <w:t xml:space="preserve">. </w:t>
      </w:r>
    </w:p>
    <w:p w14:paraId="522AD033" w14:textId="6B0DB3C0" w:rsidR="000931E0" w:rsidRPr="00C43F7E" w:rsidRDefault="000931E0" w:rsidP="00701538">
      <w:pPr>
        <w:pStyle w:val="Akapitzlist"/>
        <w:spacing w:before="120" w:line="240" w:lineRule="auto"/>
        <w:ind w:left="425"/>
        <w:rPr>
          <w:rFonts w:asciiTheme="minorHAnsi" w:hAnsiTheme="minorHAnsi" w:cstheme="minorHAnsi"/>
        </w:rPr>
      </w:pPr>
      <w:r w:rsidRPr="00C43F7E">
        <w:rPr>
          <w:rFonts w:asciiTheme="minorHAnsi" w:hAnsiTheme="minorHAnsi" w:cstheme="minorHAnsi"/>
        </w:rPr>
        <w:t xml:space="preserve">Podstawą wystawienia faktury jest podpisanie przez </w:t>
      </w:r>
      <w:r w:rsidR="00305D8B" w:rsidRPr="00C43F7E">
        <w:rPr>
          <w:rFonts w:asciiTheme="minorHAnsi" w:hAnsiTheme="minorHAnsi" w:cstheme="minorHAnsi"/>
        </w:rPr>
        <w:t xml:space="preserve">Kierownika </w:t>
      </w:r>
      <w:proofErr w:type="spellStart"/>
      <w:r w:rsidR="00305D8B" w:rsidRPr="00C43F7E">
        <w:rPr>
          <w:rFonts w:asciiTheme="minorHAnsi" w:hAnsiTheme="minorHAnsi" w:cstheme="minorHAnsi"/>
        </w:rPr>
        <w:t>ZBIiCD</w:t>
      </w:r>
      <w:proofErr w:type="spellEnd"/>
      <w:r w:rsidR="00305D8B" w:rsidRPr="00C43F7E">
        <w:rPr>
          <w:rFonts w:asciiTheme="minorHAnsi" w:hAnsiTheme="minorHAnsi" w:cstheme="minorHAnsi"/>
        </w:rPr>
        <w:t xml:space="preserve"> lub </w:t>
      </w:r>
      <w:r w:rsidR="00AC7827">
        <w:rPr>
          <w:rFonts w:asciiTheme="minorHAnsi" w:hAnsiTheme="minorHAnsi" w:cstheme="minorHAnsi"/>
        </w:rPr>
        <w:t>osobę zastępującą</w:t>
      </w:r>
      <w:r w:rsidR="00AC7827" w:rsidRPr="00C43F7E">
        <w:rPr>
          <w:rFonts w:asciiTheme="minorHAnsi" w:hAnsiTheme="minorHAnsi" w:cstheme="minorHAnsi"/>
        </w:rPr>
        <w:t xml:space="preserve">,  </w:t>
      </w:r>
      <w:r w:rsidR="001B5054" w:rsidRPr="00C43F7E">
        <w:rPr>
          <w:rFonts w:asciiTheme="minorHAnsi" w:hAnsiTheme="minorHAnsi" w:cstheme="minorHAnsi"/>
        </w:rPr>
        <w:t>protokoł</w:t>
      </w:r>
      <w:r w:rsidR="007A4BD5">
        <w:rPr>
          <w:rFonts w:asciiTheme="minorHAnsi" w:hAnsiTheme="minorHAnsi" w:cstheme="minorHAnsi"/>
        </w:rPr>
        <w:t>u</w:t>
      </w:r>
      <w:r w:rsidRPr="00C43F7E">
        <w:rPr>
          <w:rFonts w:asciiTheme="minorHAnsi" w:hAnsiTheme="minorHAnsi" w:cstheme="minorHAnsi"/>
        </w:rPr>
        <w:t xml:space="preserve"> odbioru</w:t>
      </w:r>
      <w:r w:rsidR="00541B4E" w:rsidRPr="00C43F7E">
        <w:rPr>
          <w:rFonts w:asciiTheme="minorHAnsi" w:hAnsiTheme="minorHAnsi" w:cstheme="minorHAnsi"/>
        </w:rPr>
        <w:t>.</w:t>
      </w:r>
    </w:p>
    <w:p w14:paraId="660DBD56" w14:textId="5F5D19AC" w:rsidR="00A56275" w:rsidRPr="00C43F7E" w:rsidRDefault="0057261E" w:rsidP="0019600F">
      <w:pPr>
        <w:pStyle w:val="Akapitzlist"/>
        <w:numPr>
          <w:ilvl w:val="6"/>
          <w:numId w:val="6"/>
        </w:numPr>
        <w:spacing w:before="120" w:line="240" w:lineRule="auto"/>
        <w:ind w:left="425" w:hanging="425"/>
        <w:rPr>
          <w:rFonts w:asciiTheme="minorHAnsi" w:hAnsiTheme="minorHAnsi" w:cstheme="minorHAnsi"/>
          <w:color w:val="FF0000"/>
        </w:rPr>
      </w:pPr>
      <w:r w:rsidRPr="00C43F7E">
        <w:rPr>
          <w:rStyle w:val="FontStyle46"/>
          <w:rFonts w:asciiTheme="minorHAnsi" w:hAnsiTheme="minorHAnsi" w:cstheme="minorHAnsi"/>
          <w:b w:val="0"/>
          <w:color w:val="auto"/>
          <w:sz w:val="24"/>
          <w:szCs w:val="24"/>
        </w:rPr>
        <w:t>Wykonawca zobowiązuje się</w:t>
      </w:r>
      <w:r w:rsidR="00371E6A" w:rsidRPr="00C43F7E">
        <w:rPr>
          <w:rStyle w:val="FontStyle46"/>
          <w:rFonts w:asciiTheme="minorHAnsi" w:hAnsiTheme="minorHAnsi" w:cstheme="minorHAnsi"/>
          <w:b w:val="0"/>
          <w:color w:val="auto"/>
          <w:sz w:val="24"/>
          <w:szCs w:val="24"/>
        </w:rPr>
        <w:t xml:space="preserve"> do</w:t>
      </w:r>
      <w:r w:rsidRPr="00C43F7E">
        <w:rPr>
          <w:rStyle w:val="FontStyle46"/>
          <w:rFonts w:asciiTheme="minorHAnsi" w:hAnsiTheme="minorHAnsi" w:cstheme="minorHAnsi"/>
          <w:b w:val="0"/>
          <w:color w:val="auto"/>
          <w:sz w:val="24"/>
          <w:szCs w:val="24"/>
        </w:rPr>
        <w:t xml:space="preserve"> </w:t>
      </w:r>
      <w:r w:rsidRPr="00C43F7E">
        <w:rPr>
          <w:rFonts w:asciiTheme="minorHAnsi" w:hAnsiTheme="minorHAnsi" w:cstheme="minorHAnsi"/>
          <w:kern w:val="16"/>
        </w:rPr>
        <w:t xml:space="preserve">wystawienia </w:t>
      </w:r>
      <w:r w:rsidR="00581DEB" w:rsidRPr="00C43F7E">
        <w:rPr>
          <w:rFonts w:asciiTheme="minorHAnsi" w:hAnsiTheme="minorHAnsi" w:cstheme="minorHAnsi"/>
          <w:kern w:val="16"/>
        </w:rPr>
        <w:t>faktur</w:t>
      </w:r>
      <w:r w:rsidR="00A56275" w:rsidRPr="00C43F7E">
        <w:rPr>
          <w:rFonts w:asciiTheme="minorHAnsi" w:hAnsiTheme="minorHAnsi" w:cstheme="minorHAnsi"/>
          <w:kern w:val="16"/>
        </w:rPr>
        <w:t>y</w:t>
      </w:r>
      <w:r w:rsidR="00581DEB" w:rsidRPr="00C43F7E">
        <w:rPr>
          <w:rFonts w:asciiTheme="minorHAnsi" w:hAnsiTheme="minorHAnsi" w:cstheme="minorHAnsi"/>
          <w:kern w:val="16"/>
        </w:rPr>
        <w:t xml:space="preserve"> w dniu podpisania bez zastrzeżeń protokołu odbioru i dostarczeni</w:t>
      </w:r>
      <w:r w:rsidR="002B60C4">
        <w:rPr>
          <w:rFonts w:asciiTheme="minorHAnsi" w:hAnsiTheme="minorHAnsi" w:cstheme="minorHAnsi"/>
          <w:kern w:val="16"/>
        </w:rPr>
        <w:t>a</w:t>
      </w:r>
      <w:r w:rsidR="009928B4" w:rsidRPr="00C43F7E">
        <w:rPr>
          <w:rFonts w:asciiTheme="minorHAnsi" w:hAnsiTheme="minorHAnsi" w:cstheme="minorHAnsi"/>
          <w:kern w:val="16"/>
        </w:rPr>
        <w:t xml:space="preserve"> jej do siedziby </w:t>
      </w:r>
      <w:r w:rsidR="00294B88" w:rsidRPr="00C43F7E">
        <w:rPr>
          <w:rFonts w:asciiTheme="minorHAnsi" w:hAnsiTheme="minorHAnsi" w:cstheme="minorHAnsi"/>
          <w:kern w:val="16"/>
        </w:rPr>
        <w:t>Zamawiającego</w:t>
      </w:r>
      <w:r w:rsidR="009928B4" w:rsidRPr="00C43F7E">
        <w:rPr>
          <w:rFonts w:asciiTheme="minorHAnsi" w:hAnsiTheme="minorHAnsi" w:cstheme="minorHAnsi"/>
          <w:kern w:val="16"/>
        </w:rPr>
        <w:t>.</w:t>
      </w:r>
    </w:p>
    <w:p w14:paraId="4FDD413E" w14:textId="6BC032D4" w:rsidR="00581DEB" w:rsidRPr="00006C3B" w:rsidRDefault="00581DEB" w:rsidP="0019600F">
      <w:pPr>
        <w:pStyle w:val="Akapitzlist"/>
        <w:numPr>
          <w:ilvl w:val="0"/>
          <w:numId w:val="6"/>
        </w:numPr>
        <w:spacing w:before="120" w:line="240" w:lineRule="auto"/>
        <w:ind w:left="425"/>
        <w:rPr>
          <w:rStyle w:val="FontStyle46"/>
          <w:rFonts w:asciiTheme="minorHAnsi" w:hAnsiTheme="minorHAnsi" w:cstheme="minorHAnsi"/>
          <w:bCs w:val="0"/>
          <w:color w:val="auto"/>
          <w:sz w:val="24"/>
          <w:szCs w:val="24"/>
        </w:rPr>
      </w:pPr>
      <w:r w:rsidRPr="00C43F7E">
        <w:rPr>
          <w:rStyle w:val="FontStyle46"/>
          <w:rFonts w:asciiTheme="minorHAnsi" w:hAnsiTheme="minorHAnsi" w:cstheme="minorHAnsi"/>
          <w:b w:val="0"/>
          <w:color w:val="auto"/>
          <w:sz w:val="24"/>
          <w:szCs w:val="24"/>
        </w:rPr>
        <w:t xml:space="preserve">Zapłata dokonana będzie w </w:t>
      </w:r>
      <w:r w:rsidR="002E5D59">
        <w:rPr>
          <w:rStyle w:val="FontStyle46"/>
          <w:rFonts w:asciiTheme="minorHAnsi" w:hAnsiTheme="minorHAnsi" w:cstheme="minorHAnsi"/>
          <w:b w:val="0"/>
          <w:color w:val="auto"/>
          <w:sz w:val="24"/>
          <w:szCs w:val="24"/>
        </w:rPr>
        <w:t>złotych polskich</w:t>
      </w:r>
      <w:r w:rsidR="002E5D59" w:rsidRPr="00C43F7E">
        <w:rPr>
          <w:rStyle w:val="FontStyle46"/>
          <w:rFonts w:asciiTheme="minorHAnsi" w:hAnsiTheme="minorHAnsi" w:cstheme="minorHAnsi"/>
          <w:b w:val="0"/>
          <w:color w:val="auto"/>
          <w:sz w:val="24"/>
          <w:szCs w:val="24"/>
        </w:rPr>
        <w:t xml:space="preserve"> </w:t>
      </w:r>
      <w:r w:rsidRPr="00C43F7E">
        <w:rPr>
          <w:rStyle w:val="FontStyle46"/>
          <w:rFonts w:asciiTheme="minorHAnsi" w:hAnsiTheme="minorHAnsi" w:cstheme="minorHAnsi"/>
          <w:b w:val="0"/>
          <w:color w:val="auto"/>
          <w:sz w:val="24"/>
          <w:szCs w:val="24"/>
        </w:rPr>
        <w:t xml:space="preserve">na rachunek bankowy Wykonawcy </w:t>
      </w:r>
      <w:r w:rsidR="00DE6DCB">
        <w:rPr>
          <w:rStyle w:val="FontStyle46"/>
          <w:rFonts w:asciiTheme="minorHAnsi" w:hAnsiTheme="minorHAnsi" w:cstheme="minorHAnsi"/>
          <w:b w:val="0"/>
          <w:color w:val="auto"/>
          <w:sz w:val="24"/>
          <w:szCs w:val="24"/>
        </w:rPr>
        <w:t xml:space="preserve">                                                </w:t>
      </w:r>
      <w:r w:rsidRPr="00C43F7E">
        <w:rPr>
          <w:rStyle w:val="FontStyle46"/>
          <w:rFonts w:asciiTheme="minorHAnsi" w:hAnsiTheme="minorHAnsi" w:cstheme="minorHAnsi"/>
          <w:b w:val="0"/>
          <w:color w:val="auto"/>
          <w:sz w:val="24"/>
          <w:szCs w:val="24"/>
        </w:rPr>
        <w:t>o numerze:</w:t>
      </w:r>
      <w:r w:rsidR="00006C3B">
        <w:rPr>
          <w:rStyle w:val="FontStyle46"/>
          <w:rFonts w:asciiTheme="minorHAnsi" w:hAnsiTheme="minorHAnsi" w:cstheme="minorHAnsi"/>
          <w:b w:val="0"/>
          <w:color w:val="auto"/>
          <w:sz w:val="24"/>
          <w:szCs w:val="24"/>
        </w:rPr>
        <w:t xml:space="preserve"> </w:t>
      </w:r>
      <w:r w:rsidR="00873E46">
        <w:rPr>
          <w:rStyle w:val="FontStyle46"/>
          <w:rFonts w:asciiTheme="minorHAnsi" w:hAnsiTheme="minorHAnsi" w:cstheme="minorHAnsi"/>
          <w:bCs w:val="0"/>
          <w:color w:val="auto"/>
          <w:sz w:val="24"/>
          <w:szCs w:val="24"/>
        </w:rPr>
        <w:t>_____________________________________________</w:t>
      </w:r>
    </w:p>
    <w:p w14:paraId="5C6CAC35" w14:textId="1DD5CE35" w:rsidR="0098069B" w:rsidRPr="00C43F7E" w:rsidRDefault="00581DEB" w:rsidP="0019600F">
      <w:pPr>
        <w:numPr>
          <w:ilvl w:val="0"/>
          <w:numId w:val="6"/>
        </w:numPr>
        <w:spacing w:before="120" w:line="240" w:lineRule="auto"/>
        <w:ind w:left="425"/>
        <w:rPr>
          <w:rFonts w:asciiTheme="minorHAnsi" w:hAnsiTheme="minorHAnsi" w:cstheme="minorHAnsi"/>
          <w:bCs/>
        </w:rPr>
      </w:pPr>
      <w:r w:rsidRPr="00C43F7E">
        <w:rPr>
          <w:rStyle w:val="FontStyle46"/>
          <w:rFonts w:asciiTheme="minorHAnsi" w:hAnsiTheme="minorHAnsi" w:cstheme="minorHAnsi"/>
          <w:b w:val="0"/>
          <w:color w:val="auto"/>
          <w:sz w:val="24"/>
          <w:szCs w:val="24"/>
        </w:rPr>
        <w:t>Za datę dokonania zapłaty przyjmu</w:t>
      </w:r>
      <w:r w:rsidR="00A56275" w:rsidRPr="00C43F7E">
        <w:rPr>
          <w:rStyle w:val="FontStyle46"/>
          <w:rFonts w:asciiTheme="minorHAnsi" w:hAnsiTheme="minorHAnsi" w:cstheme="minorHAnsi"/>
          <w:b w:val="0"/>
          <w:color w:val="auto"/>
          <w:sz w:val="24"/>
          <w:szCs w:val="24"/>
        </w:rPr>
        <w:t>je się datę obciążenia rachunku</w:t>
      </w:r>
      <w:r w:rsidRPr="00C43F7E">
        <w:rPr>
          <w:rStyle w:val="FontStyle46"/>
          <w:rFonts w:asciiTheme="minorHAnsi" w:hAnsiTheme="minorHAnsi" w:cstheme="minorHAnsi"/>
          <w:b w:val="0"/>
          <w:color w:val="auto"/>
          <w:sz w:val="24"/>
          <w:szCs w:val="24"/>
        </w:rPr>
        <w:t xml:space="preserve"> bankow</w:t>
      </w:r>
      <w:r w:rsidR="00A56275" w:rsidRPr="00C43F7E">
        <w:rPr>
          <w:rStyle w:val="FontStyle46"/>
          <w:rFonts w:asciiTheme="minorHAnsi" w:hAnsiTheme="minorHAnsi" w:cstheme="minorHAnsi"/>
          <w:b w:val="0"/>
          <w:color w:val="auto"/>
          <w:sz w:val="24"/>
          <w:szCs w:val="24"/>
        </w:rPr>
        <w:t>ego DOW NFZ.</w:t>
      </w:r>
    </w:p>
    <w:p w14:paraId="501744B2" w14:textId="77777777" w:rsidR="007F526D" w:rsidRPr="00C43F7E" w:rsidRDefault="007F526D" w:rsidP="0019600F">
      <w:pPr>
        <w:numPr>
          <w:ilvl w:val="0"/>
          <w:numId w:val="6"/>
        </w:numPr>
        <w:spacing w:before="120" w:line="240" w:lineRule="auto"/>
        <w:ind w:left="425"/>
        <w:rPr>
          <w:rStyle w:val="FontStyle59"/>
          <w:rFonts w:asciiTheme="minorHAnsi" w:hAnsiTheme="minorHAnsi" w:cstheme="minorHAnsi"/>
          <w:color w:val="auto"/>
          <w:sz w:val="24"/>
          <w:szCs w:val="24"/>
        </w:rPr>
      </w:pPr>
      <w:r w:rsidRPr="00C43F7E">
        <w:rPr>
          <w:rStyle w:val="FontStyle59"/>
          <w:rFonts w:asciiTheme="minorHAnsi" w:hAnsiTheme="minorHAnsi" w:cstheme="minorHAnsi"/>
          <w:color w:val="auto"/>
          <w:sz w:val="24"/>
          <w:szCs w:val="24"/>
        </w:rPr>
        <w:t>Faktura musi zawierać następujące dane:</w:t>
      </w:r>
    </w:p>
    <w:p w14:paraId="2251A89B" w14:textId="77777777" w:rsidR="003A78BB" w:rsidRPr="00C43F7E" w:rsidRDefault="003A78BB" w:rsidP="00701538">
      <w:pPr>
        <w:pStyle w:val="Akapitzlist"/>
        <w:spacing w:line="240" w:lineRule="auto"/>
        <w:ind w:left="851"/>
        <w:rPr>
          <w:rStyle w:val="FontStyle59"/>
          <w:rFonts w:asciiTheme="minorHAnsi" w:hAnsiTheme="minorHAnsi" w:cstheme="minorHAnsi"/>
          <w:color w:val="auto"/>
          <w:sz w:val="24"/>
          <w:szCs w:val="24"/>
        </w:rPr>
      </w:pPr>
      <w:r w:rsidRPr="00C43F7E">
        <w:rPr>
          <w:rStyle w:val="FontStyle59"/>
          <w:rFonts w:asciiTheme="minorHAnsi" w:hAnsiTheme="minorHAnsi" w:cstheme="minorHAnsi"/>
          <w:color w:val="auto"/>
          <w:sz w:val="24"/>
          <w:szCs w:val="24"/>
        </w:rPr>
        <w:t xml:space="preserve">Nabywca: Narodowy Fundusz Zdrowia, ul. Rakowiecka 26/30, 02-528 Warszawa       </w:t>
      </w:r>
    </w:p>
    <w:p w14:paraId="31BE0645" w14:textId="77777777" w:rsidR="003A78BB" w:rsidRPr="00C43F7E" w:rsidRDefault="003A78BB" w:rsidP="00701538">
      <w:pPr>
        <w:pStyle w:val="Akapitzlist"/>
        <w:spacing w:line="240" w:lineRule="auto"/>
        <w:ind w:left="851"/>
        <w:rPr>
          <w:rStyle w:val="FontStyle59"/>
          <w:rFonts w:asciiTheme="minorHAnsi" w:hAnsiTheme="minorHAnsi" w:cstheme="minorHAnsi"/>
          <w:color w:val="auto"/>
          <w:sz w:val="24"/>
          <w:szCs w:val="24"/>
        </w:rPr>
      </w:pPr>
      <w:r w:rsidRPr="00C43F7E">
        <w:rPr>
          <w:rStyle w:val="FontStyle59"/>
          <w:rFonts w:asciiTheme="minorHAnsi" w:hAnsiTheme="minorHAnsi" w:cstheme="minorHAnsi"/>
          <w:color w:val="auto"/>
          <w:sz w:val="24"/>
          <w:szCs w:val="24"/>
        </w:rPr>
        <w:t>NIP : 1070001057</w:t>
      </w:r>
    </w:p>
    <w:p w14:paraId="15010CF3" w14:textId="27A88002" w:rsidR="003A78BB" w:rsidRPr="00C43F7E" w:rsidRDefault="003A78BB" w:rsidP="00701538">
      <w:pPr>
        <w:pStyle w:val="Akapitzlist"/>
        <w:spacing w:line="240" w:lineRule="auto"/>
        <w:ind w:left="851"/>
        <w:rPr>
          <w:rFonts w:asciiTheme="minorHAnsi" w:hAnsiTheme="minorHAnsi" w:cstheme="minorHAnsi"/>
          <w:kern w:val="16"/>
        </w:rPr>
      </w:pPr>
      <w:r w:rsidRPr="00C43F7E">
        <w:rPr>
          <w:rStyle w:val="FontStyle59"/>
          <w:rFonts w:asciiTheme="minorHAnsi" w:hAnsiTheme="minorHAnsi" w:cstheme="minorHAnsi"/>
          <w:color w:val="auto"/>
          <w:sz w:val="24"/>
          <w:szCs w:val="24"/>
        </w:rPr>
        <w:lastRenderedPageBreak/>
        <w:t xml:space="preserve">Odbiorca i płatnik: </w:t>
      </w:r>
      <w:r w:rsidR="00A56275" w:rsidRPr="00C43F7E">
        <w:rPr>
          <w:rStyle w:val="FontStyle59"/>
          <w:rFonts w:asciiTheme="minorHAnsi" w:hAnsiTheme="minorHAnsi" w:cstheme="minorHAnsi"/>
          <w:color w:val="auto"/>
          <w:sz w:val="24"/>
          <w:szCs w:val="24"/>
        </w:rPr>
        <w:t>Dolnośląski</w:t>
      </w:r>
      <w:r w:rsidRPr="00C43F7E">
        <w:rPr>
          <w:rStyle w:val="FontStyle59"/>
          <w:rFonts w:asciiTheme="minorHAnsi" w:hAnsiTheme="minorHAnsi" w:cstheme="minorHAnsi"/>
          <w:color w:val="auto"/>
          <w:sz w:val="24"/>
          <w:szCs w:val="24"/>
        </w:rPr>
        <w:t xml:space="preserve"> Oddział Wojewódzki Narodowego Funduszu Zdrowia, ul. </w:t>
      </w:r>
      <w:r w:rsidR="00A56275" w:rsidRPr="00C43F7E">
        <w:rPr>
          <w:rStyle w:val="FontStyle59"/>
          <w:rFonts w:asciiTheme="minorHAnsi" w:hAnsiTheme="minorHAnsi" w:cstheme="minorHAnsi"/>
          <w:color w:val="auto"/>
          <w:sz w:val="24"/>
          <w:szCs w:val="24"/>
        </w:rPr>
        <w:t>Joannitów 6</w:t>
      </w:r>
      <w:r w:rsidR="00D848BD" w:rsidRPr="00C43F7E">
        <w:rPr>
          <w:rStyle w:val="FontStyle59"/>
          <w:rFonts w:asciiTheme="minorHAnsi" w:hAnsiTheme="minorHAnsi" w:cstheme="minorHAnsi"/>
          <w:color w:val="auto"/>
          <w:sz w:val="24"/>
          <w:szCs w:val="24"/>
        </w:rPr>
        <w:t xml:space="preserve">, </w:t>
      </w:r>
      <w:r w:rsidR="00A56275" w:rsidRPr="00C43F7E">
        <w:rPr>
          <w:rStyle w:val="FontStyle59"/>
          <w:rFonts w:asciiTheme="minorHAnsi" w:hAnsiTheme="minorHAnsi" w:cstheme="minorHAnsi"/>
          <w:color w:val="auto"/>
          <w:sz w:val="24"/>
          <w:szCs w:val="24"/>
        </w:rPr>
        <w:t>50-525</w:t>
      </w:r>
      <w:r w:rsidR="00D848BD" w:rsidRPr="00C43F7E">
        <w:rPr>
          <w:rStyle w:val="FontStyle59"/>
          <w:rFonts w:asciiTheme="minorHAnsi" w:hAnsiTheme="minorHAnsi" w:cstheme="minorHAnsi"/>
          <w:color w:val="auto"/>
          <w:sz w:val="24"/>
          <w:szCs w:val="24"/>
        </w:rPr>
        <w:t xml:space="preserve"> </w:t>
      </w:r>
      <w:r w:rsidR="00A56275" w:rsidRPr="00C43F7E">
        <w:rPr>
          <w:rStyle w:val="FontStyle59"/>
          <w:rFonts w:asciiTheme="minorHAnsi" w:hAnsiTheme="minorHAnsi" w:cstheme="minorHAnsi"/>
          <w:color w:val="auto"/>
          <w:sz w:val="24"/>
          <w:szCs w:val="24"/>
        </w:rPr>
        <w:t>Wrocław</w:t>
      </w:r>
      <w:r w:rsidRPr="00C43F7E">
        <w:rPr>
          <w:rFonts w:asciiTheme="minorHAnsi" w:hAnsiTheme="minorHAnsi" w:cstheme="minorHAnsi"/>
          <w:kern w:val="16"/>
        </w:rPr>
        <w:t>.</w:t>
      </w:r>
    </w:p>
    <w:p w14:paraId="7AD7AA22" w14:textId="30CE1586" w:rsidR="005A553C" w:rsidRPr="00C43F7E" w:rsidRDefault="005F37A6" w:rsidP="0019600F">
      <w:pPr>
        <w:pStyle w:val="Akapitzlist"/>
        <w:numPr>
          <w:ilvl w:val="0"/>
          <w:numId w:val="6"/>
        </w:numPr>
        <w:tabs>
          <w:tab w:val="left" w:pos="-2835"/>
        </w:tabs>
        <w:suppressAutoHyphens/>
        <w:spacing w:line="240" w:lineRule="auto"/>
        <w:ind w:left="426"/>
        <w:contextualSpacing w:val="0"/>
        <w:rPr>
          <w:rFonts w:asciiTheme="minorHAnsi" w:hAnsiTheme="minorHAnsi" w:cstheme="minorHAnsi"/>
        </w:rPr>
      </w:pPr>
      <w:r w:rsidRPr="00C43F7E">
        <w:rPr>
          <w:rFonts w:asciiTheme="minorHAnsi" w:hAnsiTheme="minorHAnsi" w:cstheme="minorHAnsi"/>
        </w:rPr>
        <w:t xml:space="preserve">Wykonawca nie może bez pisemnej zgody Zamawiającego dokonywać cesji wierzytelności </w:t>
      </w:r>
      <w:r w:rsidR="00AC0B2D" w:rsidRPr="00C43F7E">
        <w:rPr>
          <w:rFonts w:asciiTheme="minorHAnsi" w:hAnsiTheme="minorHAnsi" w:cstheme="minorHAnsi"/>
        </w:rPr>
        <w:br/>
      </w:r>
      <w:r w:rsidRPr="00C43F7E">
        <w:rPr>
          <w:rFonts w:asciiTheme="minorHAnsi" w:hAnsiTheme="minorHAnsi" w:cstheme="minorHAnsi"/>
        </w:rPr>
        <w:t>z</w:t>
      </w:r>
      <w:r w:rsidR="00593A6D" w:rsidRPr="00C43F7E">
        <w:rPr>
          <w:rFonts w:asciiTheme="minorHAnsi" w:hAnsiTheme="minorHAnsi" w:cstheme="minorHAnsi"/>
        </w:rPr>
        <w:t xml:space="preserve"> </w:t>
      </w:r>
      <w:r w:rsidRPr="00C43F7E">
        <w:rPr>
          <w:rFonts w:asciiTheme="minorHAnsi" w:hAnsiTheme="minorHAnsi" w:cstheme="minorHAnsi"/>
        </w:rPr>
        <w:t xml:space="preserve"> niniejszej umowy na osoby trzecie pod rygorem nieważności.</w:t>
      </w:r>
    </w:p>
    <w:p w14:paraId="024D4500" w14:textId="77777777" w:rsidR="0022452C" w:rsidRPr="00C43F7E" w:rsidRDefault="0022452C" w:rsidP="0019600F">
      <w:pPr>
        <w:pStyle w:val="Akapitzlist"/>
        <w:numPr>
          <w:ilvl w:val="0"/>
          <w:numId w:val="6"/>
        </w:numPr>
        <w:tabs>
          <w:tab w:val="left" w:pos="-2835"/>
        </w:tabs>
        <w:suppressAutoHyphens/>
        <w:spacing w:line="240" w:lineRule="auto"/>
        <w:ind w:left="426"/>
        <w:contextualSpacing w:val="0"/>
        <w:rPr>
          <w:rFonts w:asciiTheme="minorHAnsi" w:hAnsiTheme="minorHAnsi" w:cstheme="minorHAnsi"/>
        </w:rPr>
      </w:pPr>
      <w:r w:rsidRPr="00C43F7E">
        <w:rPr>
          <w:rFonts w:asciiTheme="minorHAnsi" w:hAnsiTheme="minorHAnsi" w:cstheme="minorHAnsi"/>
        </w:rPr>
        <w:t xml:space="preserve">Fakturę należy dostarczyć lub wysłać na adres korespondencyjny Zamawiającego: </w:t>
      </w:r>
    </w:p>
    <w:p w14:paraId="695CB616" w14:textId="3CF7F3ED" w:rsidR="0022452C" w:rsidRPr="00C43F7E" w:rsidRDefault="0022452C" w:rsidP="00701538">
      <w:pPr>
        <w:pStyle w:val="Akapitzlist"/>
        <w:tabs>
          <w:tab w:val="left" w:pos="-2835"/>
        </w:tabs>
        <w:suppressAutoHyphens/>
        <w:spacing w:line="240" w:lineRule="auto"/>
        <w:ind w:left="426"/>
        <w:contextualSpacing w:val="0"/>
        <w:rPr>
          <w:rFonts w:asciiTheme="minorHAnsi" w:hAnsiTheme="minorHAnsi" w:cstheme="minorHAnsi"/>
        </w:rPr>
      </w:pPr>
      <w:r w:rsidRPr="00C43F7E">
        <w:rPr>
          <w:rFonts w:asciiTheme="minorHAnsi" w:hAnsiTheme="minorHAnsi" w:cstheme="minorHAnsi"/>
        </w:rPr>
        <w:t>50-416 Wrocław ul. Generała Romualda Traugutta 55.</w:t>
      </w:r>
    </w:p>
    <w:p w14:paraId="4030C396" w14:textId="1586D2AA" w:rsidR="00C74624" w:rsidRPr="00C43F7E" w:rsidRDefault="00C74624" w:rsidP="00701538">
      <w:pPr>
        <w:pStyle w:val="Nagwek1"/>
        <w:spacing w:line="240" w:lineRule="auto"/>
        <w:jc w:val="center"/>
        <w:rPr>
          <w:rFonts w:asciiTheme="minorHAnsi" w:hAnsiTheme="minorHAnsi" w:cstheme="minorHAnsi"/>
          <w:sz w:val="24"/>
          <w:szCs w:val="24"/>
        </w:rPr>
      </w:pPr>
      <w:r w:rsidRPr="00C43F7E">
        <w:rPr>
          <w:rFonts w:asciiTheme="minorHAnsi" w:hAnsiTheme="minorHAnsi" w:cstheme="minorHAnsi"/>
          <w:sz w:val="24"/>
          <w:szCs w:val="24"/>
        </w:rPr>
        <w:t xml:space="preserve">§ </w:t>
      </w:r>
      <w:r w:rsidR="00755A62" w:rsidRPr="00C43F7E">
        <w:rPr>
          <w:rFonts w:asciiTheme="minorHAnsi" w:hAnsiTheme="minorHAnsi" w:cstheme="minorHAnsi"/>
          <w:sz w:val="24"/>
          <w:szCs w:val="24"/>
          <w:lang w:val="pl-PL"/>
        </w:rPr>
        <w:t>7</w:t>
      </w:r>
      <w:r w:rsidRPr="00C43F7E">
        <w:rPr>
          <w:rFonts w:asciiTheme="minorHAnsi" w:hAnsiTheme="minorHAnsi" w:cstheme="minorHAnsi"/>
          <w:sz w:val="24"/>
          <w:szCs w:val="24"/>
        </w:rPr>
        <w:tab/>
      </w:r>
    </w:p>
    <w:p w14:paraId="29CC226B" w14:textId="6B6026B5" w:rsidR="00C74624" w:rsidRPr="00C43F7E" w:rsidRDefault="00BD1DA0" w:rsidP="00701538">
      <w:pPr>
        <w:pStyle w:val="Nagwek1"/>
        <w:spacing w:line="240" w:lineRule="auto"/>
        <w:jc w:val="center"/>
        <w:rPr>
          <w:rFonts w:asciiTheme="minorHAnsi" w:hAnsiTheme="minorHAnsi" w:cstheme="minorHAnsi"/>
          <w:sz w:val="24"/>
          <w:szCs w:val="24"/>
          <w:lang w:val="pl-PL"/>
        </w:rPr>
      </w:pPr>
      <w:r w:rsidRPr="00C43F7E">
        <w:rPr>
          <w:rFonts w:asciiTheme="minorHAnsi" w:hAnsiTheme="minorHAnsi" w:cstheme="minorHAnsi"/>
          <w:sz w:val="24"/>
          <w:szCs w:val="24"/>
          <w:lang w:val="pl-PL"/>
        </w:rPr>
        <w:t>GWARANCJA I RĘKOJMIA</w:t>
      </w:r>
    </w:p>
    <w:p w14:paraId="6089838B" w14:textId="06A8508B" w:rsidR="00305D8B" w:rsidRPr="00C43F7E" w:rsidRDefault="00581DEB" w:rsidP="00701538">
      <w:pPr>
        <w:pStyle w:val="Akapitzlist"/>
        <w:numPr>
          <w:ilvl w:val="0"/>
          <w:numId w:val="1"/>
        </w:numPr>
        <w:spacing w:before="60" w:line="240" w:lineRule="auto"/>
        <w:ind w:left="425"/>
        <w:rPr>
          <w:rFonts w:asciiTheme="minorHAnsi" w:hAnsiTheme="minorHAnsi" w:cstheme="minorHAnsi"/>
        </w:rPr>
      </w:pPr>
      <w:r w:rsidRPr="00C43F7E">
        <w:rPr>
          <w:rFonts w:asciiTheme="minorHAnsi" w:hAnsiTheme="minorHAnsi" w:cstheme="minorHAnsi"/>
        </w:rPr>
        <w:t>Wykonawca zapewnia, że przedmiot umowy</w:t>
      </w:r>
      <w:r w:rsidR="00A82F8D" w:rsidRPr="00C43F7E">
        <w:rPr>
          <w:rFonts w:asciiTheme="minorHAnsi" w:hAnsiTheme="minorHAnsi" w:cstheme="minorHAnsi"/>
        </w:rPr>
        <w:t xml:space="preserve"> jest </w:t>
      </w:r>
      <w:r w:rsidRPr="00C43F7E">
        <w:rPr>
          <w:rFonts w:asciiTheme="minorHAnsi" w:hAnsiTheme="minorHAnsi" w:cstheme="minorHAnsi"/>
        </w:rPr>
        <w:t>woln</w:t>
      </w:r>
      <w:r w:rsidR="00840044" w:rsidRPr="00C43F7E">
        <w:rPr>
          <w:rFonts w:asciiTheme="minorHAnsi" w:hAnsiTheme="minorHAnsi" w:cstheme="minorHAnsi"/>
        </w:rPr>
        <w:t xml:space="preserve">y od wad fizycznych i prawnych </w:t>
      </w:r>
      <w:r w:rsidR="005D5DF2">
        <w:rPr>
          <w:rFonts w:asciiTheme="minorHAnsi" w:hAnsiTheme="minorHAnsi" w:cstheme="minorHAnsi"/>
        </w:rPr>
        <w:t xml:space="preserve">oraz </w:t>
      </w:r>
      <w:r w:rsidR="00840044" w:rsidRPr="00C43F7E">
        <w:rPr>
          <w:rFonts w:asciiTheme="minorHAnsi" w:hAnsiTheme="minorHAnsi" w:cstheme="minorHAnsi"/>
        </w:rPr>
        <w:t>zgodny z specyfikacją warunków zamówienia.</w:t>
      </w:r>
    </w:p>
    <w:p w14:paraId="53933A69" w14:textId="6DC8A18E" w:rsidR="00581DEB" w:rsidRPr="00C43F7E" w:rsidRDefault="00581DEB" w:rsidP="00701538">
      <w:pPr>
        <w:pStyle w:val="Akapitzlist"/>
        <w:spacing w:before="60" w:line="240" w:lineRule="auto"/>
        <w:ind w:left="425"/>
        <w:rPr>
          <w:rFonts w:asciiTheme="minorHAnsi" w:hAnsiTheme="minorHAnsi" w:cstheme="minorHAnsi"/>
        </w:rPr>
      </w:pPr>
      <w:r w:rsidRPr="00C43F7E">
        <w:rPr>
          <w:rFonts w:asciiTheme="minorHAnsi" w:hAnsiTheme="minorHAnsi" w:cstheme="minorHAnsi"/>
        </w:rPr>
        <w:t>Za wady fizyczne uznaje się także brak funkcjonalności określonych w Załączniku Nr 1 do umowy.</w:t>
      </w:r>
    </w:p>
    <w:p w14:paraId="1DD01AA0" w14:textId="1207B30D" w:rsidR="00C74624" w:rsidRPr="00C43F7E" w:rsidRDefault="00C74624" w:rsidP="00701538">
      <w:pPr>
        <w:numPr>
          <w:ilvl w:val="0"/>
          <w:numId w:val="1"/>
        </w:numPr>
        <w:spacing w:before="60" w:line="240" w:lineRule="auto"/>
        <w:ind w:left="426" w:hanging="426"/>
        <w:rPr>
          <w:rFonts w:asciiTheme="minorHAnsi" w:hAnsiTheme="minorHAnsi" w:cstheme="minorHAnsi"/>
        </w:rPr>
      </w:pPr>
      <w:r w:rsidRPr="00C43F7E">
        <w:rPr>
          <w:rFonts w:asciiTheme="minorHAnsi" w:hAnsiTheme="minorHAnsi" w:cstheme="minorHAnsi"/>
        </w:rPr>
        <w:t xml:space="preserve">Wykonawca </w:t>
      </w:r>
      <w:r w:rsidRPr="00054A97">
        <w:rPr>
          <w:rFonts w:asciiTheme="minorHAnsi" w:hAnsiTheme="minorHAnsi" w:cstheme="minorHAnsi"/>
        </w:rPr>
        <w:t xml:space="preserve">udziela </w:t>
      </w:r>
      <w:r w:rsidR="00916774" w:rsidRPr="00054A97">
        <w:rPr>
          <w:rFonts w:asciiTheme="minorHAnsi" w:hAnsiTheme="minorHAnsi" w:cstheme="minorHAnsi"/>
        </w:rPr>
        <w:t>2</w:t>
      </w:r>
      <w:r w:rsidR="00873E46">
        <w:rPr>
          <w:rFonts w:asciiTheme="minorHAnsi" w:hAnsiTheme="minorHAnsi" w:cstheme="minorHAnsi"/>
        </w:rPr>
        <w:t>4</w:t>
      </w:r>
      <w:r w:rsidR="00054A97">
        <w:rPr>
          <w:rFonts w:asciiTheme="minorHAnsi" w:hAnsiTheme="minorHAnsi" w:cstheme="minorHAnsi"/>
        </w:rPr>
        <w:t xml:space="preserve"> </w:t>
      </w:r>
      <w:r w:rsidR="00840044" w:rsidRPr="00054A97">
        <w:rPr>
          <w:rFonts w:asciiTheme="minorHAnsi" w:hAnsiTheme="minorHAnsi" w:cstheme="minorHAnsi"/>
        </w:rPr>
        <w:t>miesięcznej</w:t>
      </w:r>
      <w:r w:rsidR="001B5054" w:rsidRPr="00054A97">
        <w:rPr>
          <w:rFonts w:asciiTheme="minorHAnsi" w:hAnsiTheme="minorHAnsi" w:cstheme="minorHAnsi"/>
        </w:rPr>
        <w:t xml:space="preserve"> </w:t>
      </w:r>
      <w:r w:rsidR="001B5054" w:rsidRPr="00C43F7E">
        <w:rPr>
          <w:rFonts w:asciiTheme="minorHAnsi" w:hAnsiTheme="minorHAnsi" w:cstheme="minorHAnsi"/>
        </w:rPr>
        <w:t xml:space="preserve">gwarancji </w:t>
      </w:r>
      <w:r w:rsidR="00840044" w:rsidRPr="00C43F7E">
        <w:rPr>
          <w:rFonts w:asciiTheme="minorHAnsi" w:hAnsiTheme="minorHAnsi" w:cstheme="minorHAnsi"/>
        </w:rPr>
        <w:t>oraz</w:t>
      </w:r>
      <w:r w:rsidR="009D001C" w:rsidRPr="00C43F7E">
        <w:rPr>
          <w:rFonts w:asciiTheme="minorHAnsi" w:hAnsiTheme="minorHAnsi" w:cstheme="minorHAnsi"/>
        </w:rPr>
        <w:t xml:space="preserve"> </w:t>
      </w:r>
      <w:r w:rsidR="001B5054" w:rsidRPr="00C43F7E">
        <w:rPr>
          <w:rFonts w:asciiTheme="minorHAnsi" w:hAnsiTheme="minorHAnsi" w:cstheme="minorHAnsi"/>
        </w:rPr>
        <w:t>wsparci</w:t>
      </w:r>
      <w:r w:rsidR="00512A12" w:rsidRPr="00C43F7E">
        <w:rPr>
          <w:rFonts w:asciiTheme="minorHAnsi" w:hAnsiTheme="minorHAnsi" w:cstheme="minorHAnsi"/>
        </w:rPr>
        <w:t>a</w:t>
      </w:r>
      <w:r w:rsidR="001B5054" w:rsidRPr="00C43F7E">
        <w:rPr>
          <w:rFonts w:asciiTheme="minorHAnsi" w:hAnsiTheme="minorHAnsi" w:cstheme="minorHAnsi"/>
        </w:rPr>
        <w:t xml:space="preserve"> producenta </w:t>
      </w:r>
      <w:r w:rsidR="00512A12" w:rsidRPr="00C43F7E">
        <w:rPr>
          <w:rFonts w:asciiTheme="minorHAnsi" w:hAnsiTheme="minorHAnsi" w:cstheme="minorHAnsi"/>
        </w:rPr>
        <w:t>wraz z własną</w:t>
      </w:r>
      <w:r w:rsidR="001B5054" w:rsidRPr="00C43F7E">
        <w:rPr>
          <w:rFonts w:asciiTheme="minorHAnsi" w:hAnsiTheme="minorHAnsi" w:cstheme="minorHAnsi"/>
        </w:rPr>
        <w:t xml:space="preserve"> asystą techniczną</w:t>
      </w:r>
      <w:r w:rsidR="00840044" w:rsidRPr="00C43F7E">
        <w:rPr>
          <w:rFonts w:asciiTheme="minorHAnsi" w:hAnsiTheme="minorHAnsi" w:cstheme="minorHAnsi"/>
        </w:rPr>
        <w:t xml:space="preserve">. Usługi </w:t>
      </w:r>
      <w:r w:rsidR="001B5054" w:rsidRPr="00C43F7E">
        <w:rPr>
          <w:rFonts w:asciiTheme="minorHAnsi" w:hAnsiTheme="minorHAnsi" w:cstheme="minorHAnsi"/>
        </w:rPr>
        <w:t xml:space="preserve">świadczone </w:t>
      </w:r>
      <w:r w:rsidR="00840044" w:rsidRPr="00C43F7E">
        <w:rPr>
          <w:rFonts w:asciiTheme="minorHAnsi" w:hAnsiTheme="minorHAnsi" w:cstheme="minorHAnsi"/>
        </w:rPr>
        <w:t xml:space="preserve">będą </w:t>
      </w:r>
      <w:r w:rsidR="001B5054" w:rsidRPr="00C43F7E">
        <w:rPr>
          <w:rFonts w:asciiTheme="minorHAnsi" w:hAnsiTheme="minorHAnsi" w:cstheme="minorHAnsi"/>
        </w:rPr>
        <w:t xml:space="preserve">w siedzibie </w:t>
      </w:r>
      <w:r w:rsidR="00840044" w:rsidRPr="00C43F7E">
        <w:rPr>
          <w:rFonts w:asciiTheme="minorHAnsi" w:hAnsiTheme="minorHAnsi" w:cstheme="minorHAnsi"/>
        </w:rPr>
        <w:t>Zamawiającego</w:t>
      </w:r>
      <w:r w:rsidR="001B5054" w:rsidRPr="00C43F7E">
        <w:rPr>
          <w:rFonts w:asciiTheme="minorHAnsi" w:hAnsiTheme="minorHAnsi" w:cstheme="minorHAnsi"/>
        </w:rPr>
        <w:t xml:space="preserve"> </w:t>
      </w:r>
      <w:r w:rsidR="009D001C" w:rsidRPr="00C43F7E">
        <w:rPr>
          <w:rFonts w:asciiTheme="minorHAnsi" w:hAnsiTheme="minorHAnsi" w:cstheme="minorHAnsi"/>
        </w:rPr>
        <w:t>(</w:t>
      </w:r>
      <w:r w:rsidR="007949DE">
        <w:rPr>
          <w:rFonts w:asciiTheme="minorHAnsi" w:hAnsiTheme="minorHAnsi" w:cstheme="minorHAnsi"/>
        </w:rPr>
        <w:t>Wrocław, ul. Dawida 2</w:t>
      </w:r>
      <w:r w:rsidR="009D001C" w:rsidRPr="00C43F7E">
        <w:rPr>
          <w:rFonts w:asciiTheme="minorHAnsi" w:hAnsiTheme="minorHAnsi" w:cstheme="minorHAnsi"/>
        </w:rPr>
        <w:t>)</w:t>
      </w:r>
      <w:r w:rsidR="001B5054" w:rsidRPr="00C43F7E">
        <w:rPr>
          <w:rFonts w:asciiTheme="minorHAnsi" w:hAnsiTheme="minorHAnsi" w:cstheme="minorHAnsi"/>
        </w:rPr>
        <w:t xml:space="preserve"> w dni robocze</w:t>
      </w:r>
      <w:r w:rsidR="00840044" w:rsidRPr="00C43F7E">
        <w:rPr>
          <w:rFonts w:asciiTheme="minorHAnsi" w:hAnsiTheme="minorHAnsi" w:cstheme="minorHAnsi"/>
        </w:rPr>
        <w:t>, w godzinach 8:00-16:00</w:t>
      </w:r>
      <w:r w:rsidR="009D001C" w:rsidRPr="00C43F7E">
        <w:rPr>
          <w:rFonts w:asciiTheme="minorHAnsi" w:hAnsiTheme="minorHAnsi" w:cstheme="minorHAnsi"/>
        </w:rPr>
        <w:t>.</w:t>
      </w:r>
      <w:r w:rsidR="00581DEB" w:rsidRPr="00C43F7E">
        <w:rPr>
          <w:rFonts w:asciiTheme="minorHAnsi" w:hAnsiTheme="minorHAnsi" w:cstheme="minorHAnsi"/>
        </w:rPr>
        <w:t xml:space="preserve"> </w:t>
      </w:r>
    </w:p>
    <w:p w14:paraId="75D5BE9A" w14:textId="0D9D083F" w:rsidR="009A7B3C" w:rsidRDefault="00D66308" w:rsidP="00701538">
      <w:pPr>
        <w:numPr>
          <w:ilvl w:val="0"/>
          <w:numId w:val="1"/>
        </w:numPr>
        <w:tabs>
          <w:tab w:val="num" w:pos="-3686"/>
        </w:tabs>
        <w:spacing w:before="60" w:line="240" w:lineRule="auto"/>
        <w:ind w:left="426"/>
        <w:rPr>
          <w:rFonts w:asciiTheme="minorHAnsi" w:hAnsiTheme="minorHAnsi" w:cstheme="minorHAnsi"/>
        </w:rPr>
      </w:pPr>
      <w:r w:rsidRPr="00D66308">
        <w:rPr>
          <w:rFonts w:asciiTheme="minorHAnsi" w:hAnsiTheme="minorHAnsi" w:cstheme="minorHAnsi"/>
        </w:rPr>
        <w:t>Gwarancja dobrej jakości i prawidłowego działania oprogramowania GTB DLP będzie zapewniona przez producenta w/w oprogramowania, na standardowych warunkach producenta określonych na jego stronie</w:t>
      </w:r>
      <w:r>
        <w:rPr>
          <w:rFonts w:asciiTheme="minorHAnsi" w:hAnsiTheme="minorHAnsi" w:cstheme="minorHAnsi"/>
        </w:rPr>
        <w:t>.</w:t>
      </w:r>
      <w:r>
        <w:rPr>
          <w:rStyle w:val="Odwoanieprzypisudolnego"/>
          <w:rFonts w:asciiTheme="minorHAnsi" w:hAnsiTheme="minorHAnsi" w:cstheme="minorHAnsi"/>
        </w:rPr>
        <w:footnoteReference w:id="1"/>
      </w:r>
    </w:p>
    <w:p w14:paraId="5DCEC52E" w14:textId="671150DE" w:rsidR="00C74624" w:rsidRPr="00C43F7E" w:rsidRDefault="00C74624" w:rsidP="00701538">
      <w:pPr>
        <w:numPr>
          <w:ilvl w:val="0"/>
          <w:numId w:val="1"/>
        </w:numPr>
        <w:tabs>
          <w:tab w:val="num" w:pos="-3686"/>
        </w:tabs>
        <w:spacing w:before="60" w:line="240" w:lineRule="auto"/>
        <w:ind w:left="426"/>
        <w:rPr>
          <w:rFonts w:asciiTheme="minorHAnsi" w:hAnsiTheme="minorHAnsi" w:cstheme="minorHAnsi"/>
        </w:rPr>
      </w:pPr>
      <w:r w:rsidRPr="00C43F7E">
        <w:rPr>
          <w:rFonts w:asciiTheme="minorHAnsi" w:hAnsiTheme="minorHAnsi" w:cstheme="minorHAnsi"/>
        </w:rPr>
        <w:t xml:space="preserve">Gwarancja obejmuje </w:t>
      </w:r>
      <w:r w:rsidR="00581DEB" w:rsidRPr="00C43F7E">
        <w:rPr>
          <w:rFonts w:asciiTheme="minorHAnsi" w:hAnsiTheme="minorHAnsi" w:cstheme="minorHAnsi"/>
        </w:rPr>
        <w:t xml:space="preserve">też </w:t>
      </w:r>
      <w:r w:rsidRPr="00C43F7E">
        <w:rPr>
          <w:rFonts w:asciiTheme="minorHAnsi" w:hAnsiTheme="minorHAnsi" w:cstheme="minorHAnsi"/>
        </w:rPr>
        <w:t>dobrą jakość usługi.</w:t>
      </w:r>
    </w:p>
    <w:p w14:paraId="516B382E" w14:textId="6517D2A7" w:rsidR="00581DEB" w:rsidRPr="00C43F7E" w:rsidRDefault="00581DEB" w:rsidP="00701538">
      <w:pPr>
        <w:numPr>
          <w:ilvl w:val="0"/>
          <w:numId w:val="1"/>
        </w:numPr>
        <w:spacing w:before="60" w:line="240" w:lineRule="auto"/>
        <w:ind w:left="425"/>
        <w:rPr>
          <w:rFonts w:asciiTheme="minorHAnsi" w:hAnsiTheme="minorHAnsi" w:cstheme="minorHAnsi"/>
        </w:rPr>
      </w:pPr>
      <w:r w:rsidRPr="00C43F7E">
        <w:rPr>
          <w:rFonts w:asciiTheme="minorHAnsi" w:hAnsiTheme="minorHAnsi" w:cstheme="minorHAnsi"/>
        </w:rPr>
        <w:t>Z tytułu udzielonej gwarancji jakości Wykonawca zobowiązuje się do usunięcia wad lub do dos</w:t>
      </w:r>
      <w:r w:rsidR="005660E7" w:rsidRPr="00C43F7E">
        <w:rPr>
          <w:rFonts w:asciiTheme="minorHAnsi" w:hAnsiTheme="minorHAnsi" w:cstheme="minorHAnsi"/>
        </w:rPr>
        <w:t>tosowania funkcjonalności</w:t>
      </w:r>
      <w:r w:rsidRPr="00C43F7E">
        <w:rPr>
          <w:rFonts w:asciiTheme="minorHAnsi" w:hAnsiTheme="minorHAnsi" w:cstheme="minorHAnsi"/>
        </w:rPr>
        <w:t xml:space="preserve"> wolnej od wad, jeśli wady te ujawnią się w trakcie trwania udzielonej gwarancji.</w:t>
      </w:r>
    </w:p>
    <w:p w14:paraId="78A91DFF" w14:textId="41D623DF" w:rsidR="00581DEB" w:rsidRPr="00C43F7E" w:rsidRDefault="00581DEB" w:rsidP="00701538">
      <w:pPr>
        <w:numPr>
          <w:ilvl w:val="0"/>
          <w:numId w:val="1"/>
        </w:numPr>
        <w:spacing w:before="60" w:line="240" w:lineRule="auto"/>
        <w:ind w:left="425"/>
        <w:rPr>
          <w:rFonts w:asciiTheme="minorHAnsi" w:hAnsiTheme="minorHAnsi" w:cstheme="minorHAnsi"/>
        </w:rPr>
      </w:pPr>
      <w:r w:rsidRPr="00C43F7E">
        <w:rPr>
          <w:rFonts w:asciiTheme="minorHAnsi" w:hAnsiTheme="minorHAnsi" w:cstheme="minorHAnsi"/>
        </w:rPr>
        <w:t xml:space="preserve">Szczegółowe warunki zgłaszania wad, </w:t>
      </w:r>
      <w:r w:rsidR="005660E7" w:rsidRPr="00C43F7E">
        <w:rPr>
          <w:rFonts w:asciiTheme="minorHAnsi" w:hAnsiTheme="minorHAnsi" w:cstheme="minorHAnsi"/>
        </w:rPr>
        <w:t>usterek</w:t>
      </w:r>
      <w:r w:rsidRPr="00C43F7E">
        <w:rPr>
          <w:rFonts w:asciiTheme="minorHAnsi" w:hAnsiTheme="minorHAnsi" w:cstheme="minorHAnsi"/>
        </w:rPr>
        <w:t xml:space="preserve"> </w:t>
      </w:r>
      <w:r w:rsidR="005660E7" w:rsidRPr="00C43F7E">
        <w:rPr>
          <w:rFonts w:asciiTheme="minorHAnsi" w:hAnsiTheme="minorHAnsi" w:cstheme="minorHAnsi"/>
        </w:rPr>
        <w:t xml:space="preserve">oprogramowania </w:t>
      </w:r>
      <w:r w:rsidRPr="00C43F7E">
        <w:rPr>
          <w:rFonts w:asciiTheme="minorHAnsi" w:hAnsiTheme="minorHAnsi" w:cstheme="minorHAnsi"/>
        </w:rPr>
        <w:t>objętego gwarancj</w:t>
      </w:r>
      <w:r w:rsidR="00F111DB" w:rsidRPr="00C43F7E">
        <w:rPr>
          <w:rFonts w:asciiTheme="minorHAnsi" w:hAnsiTheme="minorHAnsi" w:cstheme="minorHAnsi"/>
        </w:rPr>
        <w:t>ą oraz świadczenie bezpłatnego wsparcia producenta oraz asysty technicznej Wykonawcy</w:t>
      </w:r>
      <w:r w:rsidRPr="00C43F7E">
        <w:rPr>
          <w:rFonts w:asciiTheme="minorHAnsi" w:hAnsiTheme="minorHAnsi" w:cstheme="minorHAnsi"/>
        </w:rPr>
        <w:t xml:space="preserve"> określono w Załączniku Nr 1 do umowy.</w:t>
      </w:r>
    </w:p>
    <w:p w14:paraId="429A8908" w14:textId="68AA97D7" w:rsidR="00C74624" w:rsidRPr="00C43F7E" w:rsidRDefault="00C74624" w:rsidP="00701538">
      <w:pPr>
        <w:numPr>
          <w:ilvl w:val="0"/>
          <w:numId w:val="1"/>
        </w:numPr>
        <w:spacing w:before="60" w:line="240" w:lineRule="auto"/>
        <w:ind w:left="426" w:hanging="426"/>
        <w:rPr>
          <w:rFonts w:asciiTheme="minorHAnsi" w:hAnsiTheme="minorHAnsi" w:cstheme="minorHAnsi"/>
        </w:rPr>
      </w:pPr>
      <w:r w:rsidRPr="00C43F7E">
        <w:rPr>
          <w:rFonts w:asciiTheme="minorHAnsi" w:hAnsiTheme="minorHAnsi" w:cstheme="minorHAnsi"/>
        </w:rPr>
        <w:t>Wykonawca ponosi odpowiedzia</w:t>
      </w:r>
      <w:r w:rsidR="0013583D" w:rsidRPr="00C43F7E">
        <w:rPr>
          <w:rFonts w:asciiTheme="minorHAnsi" w:hAnsiTheme="minorHAnsi" w:cstheme="minorHAnsi"/>
        </w:rPr>
        <w:t>lność gwarancyjną za dostarczony</w:t>
      </w:r>
      <w:r w:rsidRPr="00C43F7E">
        <w:rPr>
          <w:rFonts w:asciiTheme="minorHAnsi" w:hAnsiTheme="minorHAnsi" w:cstheme="minorHAnsi"/>
        </w:rPr>
        <w:t xml:space="preserve"> </w:t>
      </w:r>
      <w:r w:rsidR="0013583D" w:rsidRPr="00C43F7E">
        <w:rPr>
          <w:rFonts w:asciiTheme="minorHAnsi" w:hAnsiTheme="minorHAnsi" w:cstheme="minorHAnsi"/>
        </w:rPr>
        <w:t xml:space="preserve">przedmiot umowy </w:t>
      </w:r>
      <w:r w:rsidRPr="00C43F7E">
        <w:rPr>
          <w:rFonts w:asciiTheme="minorHAnsi" w:hAnsiTheme="minorHAnsi" w:cstheme="minorHAnsi"/>
        </w:rPr>
        <w:t xml:space="preserve">do końca udzielonego okresu gwarancyjnego pomimo upływu gwarancji wytwórcy </w:t>
      </w:r>
      <w:r w:rsidR="0013583D" w:rsidRPr="00C43F7E">
        <w:rPr>
          <w:rFonts w:asciiTheme="minorHAnsi" w:hAnsiTheme="minorHAnsi" w:cstheme="minorHAnsi"/>
        </w:rPr>
        <w:t>przedmiotu umow</w:t>
      </w:r>
      <w:r w:rsidR="00491587" w:rsidRPr="00C43F7E">
        <w:rPr>
          <w:rFonts w:asciiTheme="minorHAnsi" w:hAnsiTheme="minorHAnsi" w:cstheme="minorHAnsi"/>
        </w:rPr>
        <w:t>y</w:t>
      </w:r>
      <w:r w:rsidRPr="00C43F7E">
        <w:rPr>
          <w:rFonts w:asciiTheme="minorHAnsi" w:hAnsiTheme="minorHAnsi" w:cstheme="minorHAnsi"/>
        </w:rPr>
        <w:t xml:space="preserve">. </w:t>
      </w:r>
    </w:p>
    <w:p w14:paraId="1DCB8678" w14:textId="074CEF7F" w:rsidR="00C74624" w:rsidRPr="00C43F7E" w:rsidRDefault="00C74624" w:rsidP="00701538">
      <w:pPr>
        <w:numPr>
          <w:ilvl w:val="0"/>
          <w:numId w:val="1"/>
        </w:numPr>
        <w:spacing w:before="60" w:line="240" w:lineRule="auto"/>
        <w:ind w:left="426" w:hanging="426"/>
        <w:rPr>
          <w:rFonts w:asciiTheme="minorHAnsi" w:hAnsiTheme="minorHAnsi" w:cstheme="minorHAnsi"/>
        </w:rPr>
      </w:pPr>
      <w:r w:rsidRPr="00C43F7E">
        <w:rPr>
          <w:rFonts w:asciiTheme="minorHAnsi" w:hAnsiTheme="minorHAnsi" w:cstheme="minorHAnsi"/>
        </w:rPr>
        <w:t>Wykonawca ponosi pełną odpowiedzialność za jakość przedmiotu umowy oraz za spełnienie wymogów określonych w niniejszej umowie</w:t>
      </w:r>
      <w:r w:rsidR="00E54F23" w:rsidRPr="00C43F7E">
        <w:rPr>
          <w:rFonts w:asciiTheme="minorHAnsi" w:hAnsiTheme="minorHAnsi" w:cstheme="minorHAnsi"/>
        </w:rPr>
        <w:t xml:space="preserve"> </w:t>
      </w:r>
      <w:r w:rsidRPr="00C43F7E">
        <w:rPr>
          <w:rFonts w:asciiTheme="minorHAnsi" w:hAnsiTheme="minorHAnsi" w:cstheme="minorHAnsi"/>
        </w:rPr>
        <w:t xml:space="preserve"> i przepisach prawa. </w:t>
      </w:r>
    </w:p>
    <w:p w14:paraId="23F25BF3" w14:textId="49F16B37" w:rsidR="00C74624" w:rsidRPr="00C43F7E" w:rsidRDefault="00C74624" w:rsidP="00701538">
      <w:pPr>
        <w:numPr>
          <w:ilvl w:val="0"/>
          <w:numId w:val="1"/>
        </w:numPr>
        <w:spacing w:before="60" w:line="240" w:lineRule="auto"/>
        <w:ind w:left="426" w:hanging="426"/>
        <w:rPr>
          <w:rFonts w:asciiTheme="minorHAnsi" w:hAnsiTheme="minorHAnsi" w:cstheme="minorHAnsi"/>
        </w:rPr>
      </w:pPr>
      <w:r w:rsidRPr="00C43F7E">
        <w:rPr>
          <w:rFonts w:asciiTheme="minorHAnsi" w:hAnsiTheme="minorHAnsi" w:cstheme="minorHAnsi"/>
        </w:rPr>
        <w:t xml:space="preserve">Wykonawca ponosi odpowiedzialność względem Zamawiającego za wszelkie wady prawne dostarczonego przedmiotu umowy, w tym za ewentualne roszczenia osób trzecich wynikające z naruszenia praw własności intelektualnej lub przemysłowej w tym praw autorskich, patentów pozostających w związku z wprowadzeniem </w:t>
      </w:r>
      <w:r w:rsidR="004C30C0" w:rsidRPr="00C43F7E">
        <w:rPr>
          <w:rFonts w:asciiTheme="minorHAnsi" w:hAnsiTheme="minorHAnsi" w:cstheme="minorHAnsi"/>
        </w:rPr>
        <w:t>oprogramowania</w:t>
      </w:r>
      <w:r w:rsidRPr="00C43F7E">
        <w:rPr>
          <w:rFonts w:asciiTheme="minorHAnsi" w:hAnsiTheme="minorHAnsi" w:cstheme="minorHAnsi"/>
        </w:rPr>
        <w:t xml:space="preserve"> do obrotu na terytorium RP.</w:t>
      </w:r>
    </w:p>
    <w:p w14:paraId="23BE2F27" w14:textId="77777777" w:rsidR="00C74624" w:rsidRPr="00C43F7E" w:rsidRDefault="00C74624" w:rsidP="00701538">
      <w:pPr>
        <w:numPr>
          <w:ilvl w:val="0"/>
          <w:numId w:val="1"/>
        </w:numPr>
        <w:spacing w:before="60" w:line="240" w:lineRule="auto"/>
        <w:ind w:left="426" w:hanging="426"/>
        <w:rPr>
          <w:rFonts w:asciiTheme="minorHAnsi" w:hAnsiTheme="minorHAnsi" w:cstheme="minorHAnsi"/>
        </w:rPr>
      </w:pPr>
      <w:r w:rsidRPr="00C43F7E">
        <w:rPr>
          <w:rFonts w:asciiTheme="minorHAnsi" w:hAnsiTheme="minorHAnsi" w:cstheme="minorHAnsi"/>
        </w:rPr>
        <w:t>W przypadku wystąpienia przez osobę trzecią z roszczeniami wynikającymi z tytułu naruszenia praw autorskich lub praw własności przemysłowej dotyczących przedmiotu niniejszej umowy, Wykonawca zwróci Zamawiającemu, jako wyłącznie odpowiedzialny, koszty poniesione w związku ze skierowaniem przeciwko niemu roszczeń odszkodowawczych, zwalniając Zamawiającego od wszelkich zobowiązań jakie powstaną z tego tytułu.</w:t>
      </w:r>
    </w:p>
    <w:p w14:paraId="5223B5A5" w14:textId="3E1F4986" w:rsidR="00C74624" w:rsidRPr="00C43F7E" w:rsidRDefault="00C74624" w:rsidP="00701538">
      <w:pPr>
        <w:numPr>
          <w:ilvl w:val="0"/>
          <w:numId w:val="1"/>
        </w:numPr>
        <w:spacing w:before="60" w:line="240" w:lineRule="auto"/>
        <w:ind w:left="426" w:hanging="426"/>
        <w:rPr>
          <w:rFonts w:asciiTheme="minorHAnsi" w:hAnsiTheme="minorHAnsi" w:cstheme="minorHAnsi"/>
          <w:color w:val="000000" w:themeColor="text1"/>
        </w:rPr>
      </w:pPr>
      <w:r w:rsidRPr="00C43F7E">
        <w:rPr>
          <w:rFonts w:asciiTheme="minorHAnsi" w:hAnsiTheme="minorHAnsi" w:cstheme="minorHAnsi"/>
          <w:color w:val="000000" w:themeColor="text1"/>
        </w:rPr>
        <w:t xml:space="preserve">Usunięcie wad musi być stwierdzone protokolarnie przy udziale </w:t>
      </w:r>
      <w:r w:rsidR="00CE018C" w:rsidRPr="00C43F7E">
        <w:rPr>
          <w:rFonts w:asciiTheme="minorHAnsi" w:hAnsiTheme="minorHAnsi" w:cstheme="minorHAnsi"/>
          <w:color w:val="000000" w:themeColor="text1"/>
        </w:rPr>
        <w:t xml:space="preserve">Kierownika </w:t>
      </w:r>
      <w:proofErr w:type="spellStart"/>
      <w:r w:rsidR="00CE018C" w:rsidRPr="00C43F7E">
        <w:rPr>
          <w:rFonts w:asciiTheme="minorHAnsi" w:hAnsiTheme="minorHAnsi" w:cstheme="minorHAnsi"/>
          <w:color w:val="000000" w:themeColor="text1"/>
        </w:rPr>
        <w:t>ZBIiCD</w:t>
      </w:r>
      <w:proofErr w:type="spellEnd"/>
      <w:r w:rsidR="00CE018C" w:rsidRPr="00C43F7E">
        <w:rPr>
          <w:rFonts w:asciiTheme="minorHAnsi" w:hAnsiTheme="minorHAnsi" w:cstheme="minorHAnsi"/>
          <w:color w:val="000000" w:themeColor="text1"/>
        </w:rPr>
        <w:t xml:space="preserve"> lub osob</w:t>
      </w:r>
      <w:r w:rsidR="00C05225" w:rsidRPr="00C43F7E">
        <w:rPr>
          <w:rFonts w:asciiTheme="minorHAnsi" w:hAnsiTheme="minorHAnsi" w:cstheme="minorHAnsi"/>
          <w:color w:val="000000" w:themeColor="text1"/>
        </w:rPr>
        <w:t>y</w:t>
      </w:r>
      <w:r w:rsidR="00CE018C" w:rsidRPr="00C43F7E">
        <w:rPr>
          <w:rFonts w:asciiTheme="minorHAnsi" w:hAnsiTheme="minorHAnsi" w:cstheme="minorHAnsi"/>
          <w:color w:val="000000" w:themeColor="text1"/>
        </w:rPr>
        <w:t xml:space="preserve"> </w:t>
      </w:r>
      <w:r w:rsidR="00AC7827">
        <w:rPr>
          <w:rFonts w:asciiTheme="minorHAnsi" w:hAnsiTheme="minorHAnsi" w:cstheme="minorHAnsi"/>
          <w:color w:val="000000" w:themeColor="text1"/>
        </w:rPr>
        <w:t>zastępującej</w:t>
      </w:r>
      <w:r w:rsidRPr="00C43F7E">
        <w:rPr>
          <w:rFonts w:asciiTheme="minorHAnsi" w:hAnsiTheme="minorHAnsi" w:cstheme="minorHAnsi"/>
          <w:color w:val="000000" w:themeColor="text1"/>
        </w:rPr>
        <w:t xml:space="preserve">. </w:t>
      </w:r>
    </w:p>
    <w:p w14:paraId="3EFC69E9" w14:textId="51547158" w:rsidR="00C74624" w:rsidRPr="00C43F7E" w:rsidRDefault="00C74624" w:rsidP="00701538">
      <w:pPr>
        <w:numPr>
          <w:ilvl w:val="0"/>
          <w:numId w:val="1"/>
        </w:numPr>
        <w:spacing w:before="60" w:line="240" w:lineRule="auto"/>
        <w:ind w:left="426" w:hanging="426"/>
        <w:rPr>
          <w:rFonts w:asciiTheme="minorHAnsi" w:hAnsiTheme="minorHAnsi" w:cstheme="minorHAnsi"/>
        </w:rPr>
      </w:pPr>
      <w:r w:rsidRPr="00C43F7E">
        <w:rPr>
          <w:rFonts w:asciiTheme="minorHAnsi" w:hAnsiTheme="minorHAnsi" w:cstheme="minorHAnsi"/>
          <w:color w:val="000000" w:themeColor="text1"/>
        </w:rPr>
        <w:t xml:space="preserve">Skorzystanie </w:t>
      </w:r>
      <w:r w:rsidRPr="00C43F7E">
        <w:rPr>
          <w:rFonts w:asciiTheme="minorHAnsi" w:hAnsiTheme="minorHAnsi" w:cstheme="minorHAnsi"/>
        </w:rPr>
        <w:t>z uprawnień wynikających z gwarancji nie wyłącza uprawnień Zamawiającego wynikających z tytułu rękojmi za wady.</w:t>
      </w:r>
    </w:p>
    <w:p w14:paraId="7477E9DB" w14:textId="2F8D2ABD" w:rsidR="00C74624" w:rsidRPr="00C43F7E" w:rsidRDefault="00C74624" w:rsidP="00701538">
      <w:pPr>
        <w:numPr>
          <w:ilvl w:val="0"/>
          <w:numId w:val="1"/>
        </w:numPr>
        <w:spacing w:before="60" w:line="240" w:lineRule="auto"/>
        <w:ind w:left="426" w:hanging="426"/>
        <w:rPr>
          <w:rFonts w:asciiTheme="minorHAnsi" w:hAnsiTheme="minorHAnsi" w:cstheme="minorHAnsi"/>
        </w:rPr>
      </w:pPr>
      <w:r w:rsidRPr="00C43F7E">
        <w:rPr>
          <w:rFonts w:asciiTheme="minorHAnsi" w:hAnsiTheme="minorHAnsi" w:cstheme="minorHAnsi"/>
        </w:rPr>
        <w:t>Wykonawca ponosi odpowiedzialność z tytułu rękojmi za wady fizyczne oraz prawne, zmniejszające wartość użytkową, techniczną przedmiotu umowy.</w:t>
      </w:r>
    </w:p>
    <w:p w14:paraId="37536B13" w14:textId="55AD7278" w:rsidR="00C74624" w:rsidRPr="00C43F7E" w:rsidRDefault="00C74624" w:rsidP="00701538">
      <w:pPr>
        <w:numPr>
          <w:ilvl w:val="0"/>
          <w:numId w:val="1"/>
        </w:numPr>
        <w:suppressAutoHyphens/>
        <w:spacing w:before="60" w:line="240" w:lineRule="auto"/>
        <w:ind w:left="426" w:hanging="426"/>
        <w:rPr>
          <w:rFonts w:asciiTheme="minorHAnsi" w:hAnsiTheme="minorHAnsi" w:cstheme="minorHAnsi"/>
        </w:rPr>
      </w:pPr>
      <w:r w:rsidRPr="00C43F7E">
        <w:rPr>
          <w:rFonts w:asciiTheme="minorHAnsi" w:hAnsiTheme="minorHAnsi" w:cstheme="minorHAnsi"/>
        </w:rPr>
        <w:t>Wykonawca udziela rękojmi na zasadach określonych w Kodeksie Cywilnym.</w:t>
      </w:r>
    </w:p>
    <w:p w14:paraId="163F7CC4" w14:textId="6B46BAFE" w:rsidR="00C74624" w:rsidRPr="00C43F7E" w:rsidRDefault="00C74624" w:rsidP="00701538">
      <w:pPr>
        <w:numPr>
          <w:ilvl w:val="0"/>
          <w:numId w:val="1"/>
        </w:numPr>
        <w:suppressAutoHyphens/>
        <w:spacing w:before="60" w:line="240" w:lineRule="auto"/>
        <w:ind w:left="426" w:hanging="426"/>
        <w:rPr>
          <w:rFonts w:asciiTheme="minorHAnsi" w:hAnsiTheme="minorHAnsi" w:cstheme="minorHAnsi"/>
        </w:rPr>
      </w:pPr>
      <w:r w:rsidRPr="00C43F7E">
        <w:rPr>
          <w:rFonts w:asciiTheme="minorHAnsi" w:hAnsiTheme="minorHAnsi" w:cstheme="minorHAnsi"/>
        </w:rPr>
        <w:lastRenderedPageBreak/>
        <w:t xml:space="preserve">Wydłuża się okres obowiązywania rękojmi na okres obowiązywania gwarancji określony </w:t>
      </w:r>
      <w:r w:rsidR="00AC0B2D" w:rsidRPr="00C43F7E">
        <w:rPr>
          <w:rFonts w:asciiTheme="minorHAnsi" w:hAnsiTheme="minorHAnsi" w:cstheme="minorHAnsi"/>
        </w:rPr>
        <w:br/>
      </w:r>
      <w:r w:rsidRPr="00C43F7E">
        <w:rPr>
          <w:rFonts w:asciiTheme="minorHAnsi" w:hAnsiTheme="minorHAnsi" w:cstheme="minorHAnsi"/>
        </w:rPr>
        <w:t>w ust. </w:t>
      </w:r>
      <w:r w:rsidR="007246B0" w:rsidRPr="00C43F7E">
        <w:rPr>
          <w:rFonts w:asciiTheme="minorHAnsi" w:hAnsiTheme="minorHAnsi" w:cstheme="minorHAnsi"/>
        </w:rPr>
        <w:t xml:space="preserve">2 </w:t>
      </w:r>
      <w:r w:rsidRPr="00C43F7E">
        <w:rPr>
          <w:rFonts w:asciiTheme="minorHAnsi" w:hAnsiTheme="minorHAnsi" w:cstheme="minorHAnsi"/>
        </w:rPr>
        <w:t>niniejszego paragrafu.</w:t>
      </w:r>
    </w:p>
    <w:p w14:paraId="1CA21BE9" w14:textId="5C327832" w:rsidR="00C74624" w:rsidRPr="00C43F7E" w:rsidRDefault="00C74624" w:rsidP="00701538">
      <w:pPr>
        <w:pStyle w:val="Style3"/>
        <w:numPr>
          <w:ilvl w:val="0"/>
          <w:numId w:val="1"/>
        </w:numPr>
        <w:spacing w:before="60" w:line="240" w:lineRule="auto"/>
        <w:ind w:left="426" w:hanging="426"/>
        <w:jc w:val="both"/>
        <w:rPr>
          <w:rFonts w:asciiTheme="minorHAnsi" w:hAnsiTheme="minorHAnsi" w:cstheme="minorHAnsi"/>
        </w:rPr>
      </w:pPr>
      <w:r w:rsidRPr="00C43F7E">
        <w:rPr>
          <w:rFonts w:asciiTheme="minorHAnsi" w:hAnsiTheme="minorHAnsi" w:cstheme="minorHAnsi"/>
        </w:rPr>
        <w:t xml:space="preserve">Zamawiający może dochodzić roszczeń z tytułu rękojmi także po terminie określonym w ust. </w:t>
      </w:r>
      <w:r w:rsidR="007246B0" w:rsidRPr="00C43F7E">
        <w:rPr>
          <w:rFonts w:asciiTheme="minorHAnsi" w:hAnsiTheme="minorHAnsi" w:cstheme="minorHAnsi"/>
        </w:rPr>
        <w:t>2</w:t>
      </w:r>
      <w:r w:rsidRPr="00C43F7E">
        <w:rPr>
          <w:rFonts w:asciiTheme="minorHAnsi" w:hAnsiTheme="minorHAnsi" w:cstheme="minorHAnsi"/>
          <w:b/>
        </w:rPr>
        <w:t xml:space="preserve"> </w:t>
      </w:r>
      <w:r w:rsidRPr="00C43F7E">
        <w:rPr>
          <w:rFonts w:asciiTheme="minorHAnsi" w:hAnsiTheme="minorHAnsi" w:cstheme="minorHAnsi"/>
        </w:rPr>
        <w:t>niniejszego paragrafu, jeżeli zgłosił Wykonawcy wadę przed upływem tego terminu.</w:t>
      </w:r>
    </w:p>
    <w:p w14:paraId="42883C1A" w14:textId="7A0D4F50" w:rsidR="00C74624" w:rsidRPr="00C43F7E" w:rsidRDefault="00C74624" w:rsidP="00701538">
      <w:pPr>
        <w:numPr>
          <w:ilvl w:val="0"/>
          <w:numId w:val="1"/>
        </w:numPr>
        <w:spacing w:before="60" w:line="240" w:lineRule="auto"/>
        <w:ind w:left="426" w:hanging="426"/>
        <w:rPr>
          <w:rFonts w:asciiTheme="minorHAnsi" w:hAnsiTheme="minorHAnsi" w:cstheme="minorHAnsi"/>
        </w:rPr>
      </w:pPr>
      <w:r w:rsidRPr="00C43F7E">
        <w:rPr>
          <w:rFonts w:asciiTheme="minorHAnsi" w:hAnsiTheme="minorHAnsi" w:cstheme="minorHAnsi"/>
        </w:rPr>
        <w:t>Zamawiający ma uprawnienie do zgłaszania usterek/awarii na zasadach określonych w Załączniku Nr 1 do umowy.</w:t>
      </w:r>
    </w:p>
    <w:p w14:paraId="3EA6C32D" w14:textId="2145BBDB" w:rsidR="005B5461" w:rsidRPr="00C43F7E" w:rsidRDefault="001F395A" w:rsidP="00701538">
      <w:pPr>
        <w:pStyle w:val="Nagwek1"/>
        <w:spacing w:line="240" w:lineRule="auto"/>
        <w:jc w:val="center"/>
        <w:rPr>
          <w:rFonts w:asciiTheme="minorHAnsi" w:hAnsiTheme="minorHAnsi" w:cstheme="minorHAnsi"/>
          <w:sz w:val="24"/>
          <w:szCs w:val="24"/>
          <w:lang w:val="pl-PL"/>
        </w:rPr>
      </w:pPr>
      <w:r w:rsidRPr="00C43F7E">
        <w:rPr>
          <w:rFonts w:asciiTheme="minorHAnsi" w:hAnsiTheme="minorHAnsi" w:cstheme="minorHAnsi"/>
          <w:sz w:val="24"/>
          <w:szCs w:val="24"/>
        </w:rPr>
        <w:t>§</w:t>
      </w:r>
      <w:r w:rsidR="00B80E77" w:rsidRPr="00C43F7E">
        <w:rPr>
          <w:rFonts w:asciiTheme="minorHAnsi" w:hAnsiTheme="minorHAnsi" w:cstheme="minorHAnsi"/>
          <w:sz w:val="24"/>
          <w:szCs w:val="24"/>
        </w:rPr>
        <w:t xml:space="preserve"> </w:t>
      </w:r>
      <w:r w:rsidR="00A1360F" w:rsidRPr="00C43F7E">
        <w:rPr>
          <w:rFonts w:asciiTheme="minorHAnsi" w:hAnsiTheme="minorHAnsi" w:cstheme="minorHAnsi"/>
          <w:sz w:val="24"/>
          <w:szCs w:val="24"/>
          <w:lang w:val="pl-PL"/>
        </w:rPr>
        <w:t>8</w:t>
      </w:r>
    </w:p>
    <w:p w14:paraId="1E9A73AF" w14:textId="58C272AD" w:rsidR="005A553C" w:rsidRPr="00C43F7E" w:rsidRDefault="00BD1DA0" w:rsidP="00701538">
      <w:pPr>
        <w:pStyle w:val="Nagwek1"/>
        <w:spacing w:line="240" w:lineRule="auto"/>
        <w:jc w:val="center"/>
        <w:rPr>
          <w:rFonts w:asciiTheme="minorHAnsi" w:hAnsiTheme="minorHAnsi" w:cstheme="minorHAnsi"/>
          <w:sz w:val="24"/>
          <w:szCs w:val="24"/>
          <w:lang w:val="pl-PL"/>
        </w:rPr>
      </w:pPr>
      <w:r w:rsidRPr="00C43F7E">
        <w:rPr>
          <w:rFonts w:asciiTheme="minorHAnsi" w:hAnsiTheme="minorHAnsi" w:cstheme="minorHAnsi"/>
          <w:sz w:val="24"/>
          <w:szCs w:val="24"/>
          <w:lang w:val="pl-PL"/>
        </w:rPr>
        <w:t>KARY UMOWNE</w:t>
      </w:r>
    </w:p>
    <w:p w14:paraId="1E7D1B01" w14:textId="77777777" w:rsidR="005A553C" w:rsidRPr="00C43F7E" w:rsidRDefault="007F526D" w:rsidP="0019600F">
      <w:pPr>
        <w:pStyle w:val="Akapitzlist"/>
        <w:numPr>
          <w:ilvl w:val="0"/>
          <w:numId w:val="8"/>
        </w:numPr>
        <w:tabs>
          <w:tab w:val="left" w:pos="-2835"/>
        </w:tabs>
        <w:suppressAutoHyphens/>
        <w:spacing w:line="240" w:lineRule="auto"/>
        <w:ind w:left="426"/>
        <w:contextualSpacing w:val="0"/>
        <w:rPr>
          <w:rFonts w:asciiTheme="minorHAnsi" w:hAnsiTheme="minorHAnsi" w:cstheme="minorHAnsi"/>
          <w:b/>
        </w:rPr>
      </w:pPr>
      <w:r w:rsidRPr="00C43F7E">
        <w:rPr>
          <w:rFonts w:asciiTheme="minorHAnsi" w:hAnsiTheme="minorHAnsi" w:cstheme="minorHAnsi"/>
          <w:bCs/>
        </w:rPr>
        <w:t>Wykonawca zapłaci Zamawiającemu kary umowne</w:t>
      </w:r>
      <w:r w:rsidR="00432823" w:rsidRPr="00C43F7E">
        <w:rPr>
          <w:rFonts w:asciiTheme="minorHAnsi" w:hAnsiTheme="minorHAnsi" w:cstheme="minorHAnsi"/>
          <w:bCs/>
        </w:rPr>
        <w:t>:</w:t>
      </w:r>
    </w:p>
    <w:p w14:paraId="07806BE0" w14:textId="02A71C34" w:rsidR="00B52015" w:rsidRPr="00B52015" w:rsidRDefault="00B52015" w:rsidP="0019600F">
      <w:pPr>
        <w:pStyle w:val="Akapitzlist"/>
        <w:numPr>
          <w:ilvl w:val="1"/>
          <w:numId w:val="8"/>
        </w:numPr>
        <w:tabs>
          <w:tab w:val="left" w:pos="-2552"/>
        </w:tabs>
        <w:spacing w:line="240" w:lineRule="auto"/>
        <w:rPr>
          <w:rFonts w:asciiTheme="minorHAnsi" w:hAnsiTheme="minorHAnsi" w:cstheme="minorHAnsi"/>
        </w:rPr>
      </w:pPr>
      <w:r w:rsidRPr="00B52015">
        <w:rPr>
          <w:rFonts w:asciiTheme="minorHAnsi" w:hAnsiTheme="minorHAnsi" w:cstheme="minorHAnsi"/>
          <w:bCs/>
        </w:rPr>
        <w:t xml:space="preserve">w przypadku, gdy czas reakcji Wykonawcy na zgłoszenie serwisowe jest dłuższy niż wskazany w §2 ust. </w:t>
      </w:r>
      <w:r w:rsidR="007732E9">
        <w:rPr>
          <w:rFonts w:asciiTheme="minorHAnsi" w:hAnsiTheme="minorHAnsi" w:cstheme="minorHAnsi"/>
          <w:bCs/>
        </w:rPr>
        <w:t>4</w:t>
      </w:r>
      <w:r w:rsidRPr="00B52015">
        <w:rPr>
          <w:rFonts w:asciiTheme="minorHAnsi" w:hAnsiTheme="minorHAnsi" w:cstheme="minorHAnsi"/>
          <w:bCs/>
        </w:rPr>
        <w:t>, Zamawiający może naliczyć karę w wysokości 500 zł brutto za każdy rozpoczęty dzień opóźnienia,</w:t>
      </w:r>
    </w:p>
    <w:p w14:paraId="61D4EE64" w14:textId="77777777" w:rsidR="00B52015" w:rsidRPr="00B52015" w:rsidRDefault="00B52015" w:rsidP="0019600F">
      <w:pPr>
        <w:pStyle w:val="Akapitzlist"/>
        <w:numPr>
          <w:ilvl w:val="1"/>
          <w:numId w:val="8"/>
        </w:numPr>
        <w:tabs>
          <w:tab w:val="left" w:pos="-2552"/>
        </w:tabs>
        <w:spacing w:line="240" w:lineRule="auto"/>
        <w:rPr>
          <w:rFonts w:asciiTheme="minorHAnsi" w:hAnsiTheme="minorHAnsi" w:cstheme="minorHAnsi"/>
        </w:rPr>
      </w:pPr>
      <w:r>
        <w:rPr>
          <w:rFonts w:asciiTheme="minorHAnsi" w:hAnsiTheme="minorHAnsi" w:cstheme="minorHAnsi"/>
          <w:bCs/>
        </w:rPr>
        <w:t>w</w:t>
      </w:r>
      <w:r w:rsidRPr="00B52015">
        <w:rPr>
          <w:rFonts w:asciiTheme="minorHAnsi" w:hAnsiTheme="minorHAnsi" w:cstheme="minorHAnsi"/>
          <w:bCs/>
        </w:rPr>
        <w:t xml:space="preserve"> przypadku, gdy Zamawiający odstąpi od umowy z przyczyn leżących po stronie Wykonawcy obciąży Wykonawcę karą umowną w wysokości 10% wartości wynagrodzenia umownego brutto przedmiotu umowy, o którym mowa w §5 ust. 1.</w:t>
      </w:r>
    </w:p>
    <w:p w14:paraId="46BD2807" w14:textId="6BA8BB94" w:rsidR="0073764D" w:rsidRPr="00C43F7E" w:rsidRDefault="00B52015" w:rsidP="0019600F">
      <w:pPr>
        <w:pStyle w:val="Akapitzlist"/>
        <w:numPr>
          <w:ilvl w:val="1"/>
          <w:numId w:val="8"/>
        </w:numPr>
        <w:tabs>
          <w:tab w:val="left" w:pos="-2552"/>
        </w:tabs>
        <w:spacing w:line="240" w:lineRule="auto"/>
        <w:rPr>
          <w:rFonts w:asciiTheme="minorHAnsi" w:hAnsiTheme="minorHAnsi" w:cstheme="minorHAnsi"/>
        </w:rPr>
      </w:pPr>
      <w:r w:rsidRPr="00B52015">
        <w:rPr>
          <w:rFonts w:asciiTheme="minorHAnsi" w:hAnsiTheme="minorHAnsi" w:cstheme="minorHAnsi"/>
          <w:bCs/>
        </w:rPr>
        <w:t>związane z naruszeniem zasad poufności informacji określone w Umowie o zachowaniu poufności – załącznik nr 2 do umowy.</w:t>
      </w:r>
    </w:p>
    <w:p w14:paraId="141F1947" w14:textId="3B877EAA" w:rsidR="0098069B" w:rsidRPr="00C43F7E" w:rsidRDefault="00170D4B" w:rsidP="0019600F">
      <w:pPr>
        <w:pStyle w:val="Akapitzlist"/>
        <w:numPr>
          <w:ilvl w:val="0"/>
          <w:numId w:val="8"/>
        </w:numPr>
        <w:tabs>
          <w:tab w:val="left" w:pos="-2552"/>
        </w:tabs>
        <w:spacing w:line="240" w:lineRule="auto"/>
        <w:ind w:left="426"/>
        <w:rPr>
          <w:rFonts w:asciiTheme="minorHAnsi" w:hAnsiTheme="minorHAnsi" w:cstheme="minorHAnsi"/>
        </w:rPr>
      </w:pPr>
      <w:r w:rsidRPr="00C43F7E">
        <w:rPr>
          <w:rFonts w:asciiTheme="minorHAnsi" w:hAnsiTheme="minorHAnsi" w:cstheme="minorHAnsi"/>
        </w:rPr>
        <w:t>Zapłata kar umownych</w:t>
      </w:r>
      <w:r w:rsidR="007C59F4" w:rsidRPr="00C43F7E">
        <w:rPr>
          <w:rFonts w:asciiTheme="minorHAnsi" w:hAnsiTheme="minorHAnsi" w:cstheme="minorHAnsi"/>
        </w:rPr>
        <w:t xml:space="preserve"> wymienionych w ust. </w:t>
      </w:r>
      <w:r w:rsidR="008C7961" w:rsidRPr="00C43F7E">
        <w:rPr>
          <w:rFonts w:asciiTheme="minorHAnsi" w:hAnsiTheme="minorHAnsi" w:cstheme="minorHAnsi"/>
        </w:rPr>
        <w:t>1</w:t>
      </w:r>
      <w:r w:rsidR="00705AB5">
        <w:rPr>
          <w:rFonts w:asciiTheme="minorHAnsi" w:hAnsiTheme="minorHAnsi" w:cstheme="minorHAnsi"/>
        </w:rPr>
        <w:t xml:space="preserve"> pkt a)</w:t>
      </w:r>
      <w:r w:rsidR="00332041" w:rsidRPr="00C43F7E">
        <w:rPr>
          <w:rFonts w:asciiTheme="minorHAnsi" w:hAnsiTheme="minorHAnsi" w:cstheme="minorHAnsi"/>
        </w:rPr>
        <w:t xml:space="preserve"> </w:t>
      </w:r>
      <w:r w:rsidR="00A77C0C" w:rsidRPr="00C43F7E">
        <w:rPr>
          <w:rFonts w:asciiTheme="minorHAnsi" w:hAnsiTheme="minorHAnsi" w:cstheme="minorHAnsi"/>
        </w:rPr>
        <w:t xml:space="preserve">i </w:t>
      </w:r>
      <w:r w:rsidR="00705AB5">
        <w:rPr>
          <w:rFonts w:asciiTheme="minorHAnsi" w:hAnsiTheme="minorHAnsi" w:cstheme="minorHAnsi"/>
        </w:rPr>
        <w:t>b)</w:t>
      </w:r>
      <w:r w:rsidR="00332041" w:rsidRPr="00C43F7E">
        <w:rPr>
          <w:rFonts w:asciiTheme="minorHAnsi" w:hAnsiTheme="minorHAnsi" w:cstheme="minorHAnsi"/>
        </w:rPr>
        <w:t xml:space="preserve"> </w:t>
      </w:r>
      <w:r w:rsidRPr="00C43F7E">
        <w:rPr>
          <w:rFonts w:asciiTheme="minorHAnsi" w:hAnsiTheme="minorHAnsi" w:cstheme="minorHAnsi"/>
        </w:rPr>
        <w:t>nie zwalnia Wykonawcy od obowiązku wykonania umowy.</w:t>
      </w:r>
    </w:p>
    <w:p w14:paraId="08197A5C" w14:textId="77777777" w:rsidR="00FF1A71" w:rsidRPr="00C43F7E" w:rsidRDefault="002A5389" w:rsidP="0019600F">
      <w:pPr>
        <w:pStyle w:val="Akapitzlist"/>
        <w:numPr>
          <w:ilvl w:val="0"/>
          <w:numId w:val="8"/>
        </w:numPr>
        <w:tabs>
          <w:tab w:val="left" w:pos="-2552"/>
        </w:tabs>
        <w:spacing w:line="240" w:lineRule="auto"/>
        <w:ind w:left="426"/>
        <w:rPr>
          <w:rFonts w:asciiTheme="minorHAnsi" w:hAnsiTheme="minorHAnsi" w:cstheme="minorHAnsi"/>
        </w:rPr>
      </w:pPr>
      <w:r w:rsidRPr="00C43F7E">
        <w:rPr>
          <w:rFonts w:asciiTheme="minorHAnsi" w:hAnsiTheme="minorHAnsi" w:cstheme="minorHAnsi"/>
        </w:rPr>
        <w:t>Jeżeli kara umowna nie pokrywa poniesionej szkody Zamawiający może dochodzić odszkodowania uzupełniającego na zasadach ogólnych Kodeksu Cywilnego.</w:t>
      </w:r>
    </w:p>
    <w:p w14:paraId="5477CC6D" w14:textId="4330FEFF" w:rsidR="0098069B" w:rsidRPr="00C43F7E" w:rsidRDefault="00CC1F2D" w:rsidP="0019600F">
      <w:pPr>
        <w:pStyle w:val="Akapitzlist"/>
        <w:numPr>
          <w:ilvl w:val="0"/>
          <w:numId w:val="8"/>
        </w:numPr>
        <w:tabs>
          <w:tab w:val="left" w:pos="-2552"/>
        </w:tabs>
        <w:spacing w:line="240" w:lineRule="auto"/>
        <w:rPr>
          <w:rFonts w:asciiTheme="minorHAnsi" w:hAnsiTheme="minorHAnsi" w:cstheme="minorHAnsi"/>
        </w:rPr>
      </w:pPr>
      <w:r w:rsidRPr="00CC1F2D">
        <w:rPr>
          <w:rFonts w:asciiTheme="minorHAnsi" w:hAnsiTheme="minorHAnsi" w:cstheme="minorHAnsi"/>
        </w:rPr>
        <w:t>W przypadku wystąpienia wad Przedmiotu Umowy, Zamawiający wskaże Wykonawcy termin ich usunięcia, nie krótszy niż 10 dni roboczych. W przypadku, gdy usunięcie wad będzie wymagało modyfikacji oprogramowania lub innych działań po stronie producenta, czas usunięcia wad zostanie przedłużony o czas niezbędnych działań producenta. Wykonawca zobowiązuje się pośredniczyć w kontaktach z producentem i koordynować działania zmierzające do możliwie najszybszego usunięcia wad. W przypadku niedotrzymania przez Wykonawcę zdefiniowanego w niniejszym ustępie czasu usunięcia wad, Zamawiającemu służy prawo do usunięcia wad na koszt Wykonawcy</w:t>
      </w:r>
      <w:r w:rsidR="001F395A" w:rsidRPr="00C43F7E">
        <w:rPr>
          <w:rFonts w:asciiTheme="minorHAnsi" w:hAnsiTheme="minorHAnsi" w:cstheme="minorHAnsi"/>
        </w:rPr>
        <w:t>.</w:t>
      </w:r>
    </w:p>
    <w:p w14:paraId="402C2711" w14:textId="49B35B92" w:rsidR="0098069B" w:rsidRPr="00C43F7E" w:rsidRDefault="001F395A" w:rsidP="0019600F">
      <w:pPr>
        <w:pStyle w:val="Akapitzlist"/>
        <w:numPr>
          <w:ilvl w:val="0"/>
          <w:numId w:val="8"/>
        </w:numPr>
        <w:tabs>
          <w:tab w:val="left" w:pos="-2552"/>
        </w:tabs>
        <w:spacing w:line="240" w:lineRule="auto"/>
        <w:ind w:left="426"/>
        <w:rPr>
          <w:rFonts w:asciiTheme="minorHAnsi" w:hAnsiTheme="minorHAnsi" w:cstheme="minorHAnsi"/>
        </w:rPr>
      </w:pPr>
      <w:r w:rsidRPr="00C43F7E">
        <w:rPr>
          <w:rFonts w:asciiTheme="minorHAnsi" w:hAnsiTheme="minorHAnsi" w:cstheme="minorHAnsi"/>
        </w:rPr>
        <w:t>Zamawiający potrąci z wynagrodzenia</w:t>
      </w:r>
      <w:r w:rsidR="001E3372" w:rsidRPr="00C43F7E">
        <w:rPr>
          <w:rFonts w:asciiTheme="minorHAnsi" w:hAnsiTheme="minorHAnsi" w:cstheme="minorHAnsi"/>
        </w:rPr>
        <w:t xml:space="preserve"> Wykonawcy</w:t>
      </w:r>
      <w:r w:rsidRPr="00C43F7E">
        <w:rPr>
          <w:rFonts w:asciiTheme="minorHAnsi" w:hAnsiTheme="minorHAnsi" w:cstheme="minorHAnsi"/>
        </w:rPr>
        <w:t xml:space="preserve"> należności z tytułu kar umownych</w:t>
      </w:r>
      <w:r w:rsidR="00E65BCD" w:rsidRPr="00C43F7E">
        <w:rPr>
          <w:rFonts w:asciiTheme="minorHAnsi" w:hAnsiTheme="minorHAnsi" w:cstheme="minorHAnsi"/>
        </w:rPr>
        <w:t>, na co Wykonawca wyraża zgodę,</w:t>
      </w:r>
      <w:r w:rsidR="00DF236E" w:rsidRPr="00C43F7E">
        <w:rPr>
          <w:rFonts w:asciiTheme="minorHAnsi" w:hAnsiTheme="minorHAnsi" w:cstheme="minorHAnsi"/>
        </w:rPr>
        <w:t xml:space="preserve"> lub wezwie Wykonawcę do ich zapłaty w terminie</w:t>
      </w:r>
      <w:r w:rsidRPr="00C43F7E">
        <w:rPr>
          <w:rFonts w:asciiTheme="minorHAnsi" w:hAnsiTheme="minorHAnsi" w:cstheme="minorHAnsi"/>
        </w:rPr>
        <w:t xml:space="preserve"> 14 dni od daty otrzymania przez Wykonawcę wezwania Zamawiającego.</w:t>
      </w:r>
    </w:p>
    <w:p w14:paraId="78E39F66" w14:textId="11C7DAA7" w:rsidR="00B76035" w:rsidRPr="00C43F7E" w:rsidRDefault="001F395A" w:rsidP="0019600F">
      <w:pPr>
        <w:pStyle w:val="Akapitzlist"/>
        <w:numPr>
          <w:ilvl w:val="0"/>
          <w:numId w:val="8"/>
        </w:numPr>
        <w:tabs>
          <w:tab w:val="left" w:pos="-2552"/>
        </w:tabs>
        <w:spacing w:line="240" w:lineRule="auto"/>
        <w:ind w:left="426"/>
        <w:rPr>
          <w:rFonts w:asciiTheme="minorHAnsi" w:hAnsiTheme="minorHAnsi" w:cstheme="minorHAnsi"/>
        </w:rPr>
      </w:pPr>
      <w:r w:rsidRPr="00C43F7E">
        <w:rPr>
          <w:rFonts w:asciiTheme="minorHAnsi" w:hAnsiTheme="minorHAnsi" w:cstheme="minorHAnsi"/>
        </w:rPr>
        <w:t>W przypadku nieuregulowania przez Zamawiającego płatności w terminie okreś</w:t>
      </w:r>
      <w:r w:rsidR="00FB4462" w:rsidRPr="00C43F7E">
        <w:rPr>
          <w:rFonts w:asciiTheme="minorHAnsi" w:hAnsiTheme="minorHAnsi" w:cstheme="minorHAnsi"/>
        </w:rPr>
        <w:t>lonym w §</w:t>
      </w:r>
      <w:r w:rsidR="00443D71" w:rsidRPr="00C43F7E">
        <w:rPr>
          <w:rFonts w:asciiTheme="minorHAnsi" w:hAnsiTheme="minorHAnsi" w:cstheme="minorHAnsi"/>
        </w:rPr>
        <w:t>6</w:t>
      </w:r>
      <w:r w:rsidR="00B169E5" w:rsidRPr="00C43F7E">
        <w:rPr>
          <w:rFonts w:asciiTheme="minorHAnsi" w:hAnsiTheme="minorHAnsi" w:cstheme="minorHAnsi"/>
        </w:rPr>
        <w:t xml:space="preserve"> ust. </w:t>
      </w:r>
      <w:r w:rsidR="00C74624" w:rsidRPr="00C43F7E">
        <w:rPr>
          <w:rFonts w:asciiTheme="minorHAnsi" w:hAnsiTheme="minorHAnsi" w:cstheme="minorHAnsi"/>
        </w:rPr>
        <w:t>1</w:t>
      </w:r>
      <w:r w:rsidRPr="00C43F7E">
        <w:rPr>
          <w:rFonts w:asciiTheme="minorHAnsi" w:hAnsiTheme="minorHAnsi" w:cstheme="minorHAnsi"/>
        </w:rPr>
        <w:t xml:space="preserve">, Wykonawcy przysługuje prawo naliczania odsetek w wysokości ustawowej, liczonej od </w:t>
      </w:r>
      <w:r w:rsidR="00EF6CA4" w:rsidRPr="00C43F7E">
        <w:rPr>
          <w:rFonts w:asciiTheme="minorHAnsi" w:hAnsiTheme="minorHAnsi" w:cstheme="minorHAnsi"/>
        </w:rPr>
        <w:t>wartości niezapłaconej faktury.</w:t>
      </w:r>
    </w:p>
    <w:p w14:paraId="01E347C1" w14:textId="0965AB7D" w:rsidR="008C0E29" w:rsidRPr="00C43F7E" w:rsidRDefault="008C0E29" w:rsidP="0019600F">
      <w:pPr>
        <w:pStyle w:val="Akapitzlist"/>
        <w:numPr>
          <w:ilvl w:val="0"/>
          <w:numId w:val="8"/>
        </w:numPr>
        <w:tabs>
          <w:tab w:val="left" w:pos="-2552"/>
        </w:tabs>
        <w:spacing w:line="240" w:lineRule="auto"/>
        <w:ind w:left="426"/>
        <w:rPr>
          <w:rFonts w:asciiTheme="minorHAnsi" w:hAnsiTheme="minorHAnsi" w:cstheme="minorHAnsi"/>
        </w:rPr>
      </w:pPr>
      <w:r w:rsidRPr="00C43F7E">
        <w:rPr>
          <w:rFonts w:asciiTheme="minorHAnsi" w:hAnsiTheme="minorHAnsi" w:cstheme="minorHAnsi"/>
        </w:rPr>
        <w:t>Łączna maksymalna wysokość kar umownych, których mo</w:t>
      </w:r>
      <w:r w:rsidR="00443D71" w:rsidRPr="00C43F7E">
        <w:rPr>
          <w:rFonts w:asciiTheme="minorHAnsi" w:hAnsiTheme="minorHAnsi" w:cstheme="minorHAnsi"/>
        </w:rPr>
        <w:t>że</w:t>
      </w:r>
      <w:r w:rsidRPr="00C43F7E">
        <w:rPr>
          <w:rFonts w:asciiTheme="minorHAnsi" w:hAnsiTheme="minorHAnsi" w:cstheme="minorHAnsi"/>
        </w:rPr>
        <w:t xml:space="preserve"> dochodzić </w:t>
      </w:r>
      <w:r w:rsidR="00443D71" w:rsidRPr="00C43F7E">
        <w:rPr>
          <w:rFonts w:asciiTheme="minorHAnsi" w:hAnsiTheme="minorHAnsi" w:cstheme="minorHAnsi"/>
        </w:rPr>
        <w:t>Zamawiający</w:t>
      </w:r>
      <w:r w:rsidRPr="00C43F7E">
        <w:rPr>
          <w:rFonts w:asciiTheme="minorHAnsi" w:hAnsiTheme="minorHAnsi" w:cstheme="minorHAnsi"/>
        </w:rPr>
        <w:t xml:space="preserve"> wynosi </w:t>
      </w:r>
      <w:r w:rsidR="00651B41" w:rsidRPr="00C43F7E">
        <w:rPr>
          <w:rFonts w:asciiTheme="minorHAnsi" w:hAnsiTheme="minorHAnsi" w:cstheme="minorHAnsi"/>
        </w:rPr>
        <w:t>1</w:t>
      </w:r>
      <w:r w:rsidR="00593A6D" w:rsidRPr="00C43F7E">
        <w:rPr>
          <w:rFonts w:asciiTheme="minorHAnsi" w:hAnsiTheme="minorHAnsi" w:cstheme="minorHAnsi"/>
        </w:rPr>
        <w:t>5</w:t>
      </w:r>
      <w:r w:rsidR="00651B41" w:rsidRPr="00C43F7E">
        <w:rPr>
          <w:rFonts w:asciiTheme="minorHAnsi" w:hAnsiTheme="minorHAnsi" w:cstheme="minorHAnsi"/>
        </w:rPr>
        <w:t>% wartości brutto umowy.</w:t>
      </w:r>
    </w:p>
    <w:p w14:paraId="4630F6CC" w14:textId="44749736" w:rsidR="006023EE" w:rsidRPr="00C43F7E" w:rsidRDefault="006023EE" w:rsidP="00701538">
      <w:pPr>
        <w:pStyle w:val="Nagwek1"/>
        <w:spacing w:line="240" w:lineRule="auto"/>
        <w:jc w:val="center"/>
        <w:rPr>
          <w:rFonts w:asciiTheme="minorHAnsi" w:hAnsiTheme="minorHAnsi" w:cstheme="minorHAnsi"/>
          <w:sz w:val="24"/>
          <w:szCs w:val="24"/>
        </w:rPr>
      </w:pPr>
      <w:r w:rsidRPr="00C43F7E">
        <w:rPr>
          <w:rFonts w:asciiTheme="minorHAnsi" w:hAnsiTheme="minorHAnsi" w:cstheme="minorHAnsi"/>
          <w:sz w:val="24"/>
          <w:szCs w:val="24"/>
        </w:rPr>
        <w:t xml:space="preserve">§ </w:t>
      </w:r>
      <w:r w:rsidR="00443D71" w:rsidRPr="00C43F7E">
        <w:rPr>
          <w:rFonts w:asciiTheme="minorHAnsi" w:hAnsiTheme="minorHAnsi" w:cstheme="minorHAnsi"/>
          <w:sz w:val="24"/>
          <w:szCs w:val="24"/>
          <w:lang w:val="pl-PL"/>
        </w:rPr>
        <w:t>9</w:t>
      </w:r>
    </w:p>
    <w:p w14:paraId="3D5CC82C" w14:textId="23A543AA" w:rsidR="00BF4F86" w:rsidRPr="00C43F7E" w:rsidRDefault="00E73726" w:rsidP="00701538">
      <w:pPr>
        <w:pStyle w:val="Nagwek1"/>
        <w:spacing w:line="240" w:lineRule="auto"/>
        <w:jc w:val="center"/>
        <w:rPr>
          <w:rFonts w:asciiTheme="minorHAnsi" w:hAnsiTheme="minorHAnsi" w:cstheme="minorHAnsi"/>
          <w:sz w:val="24"/>
          <w:szCs w:val="24"/>
          <w:lang w:val="pl-PL"/>
        </w:rPr>
      </w:pPr>
      <w:r w:rsidRPr="00C43F7E">
        <w:rPr>
          <w:rFonts w:asciiTheme="minorHAnsi" w:hAnsiTheme="minorHAnsi" w:cstheme="minorHAnsi"/>
          <w:sz w:val="24"/>
          <w:szCs w:val="24"/>
          <w:lang w:val="pl-PL"/>
        </w:rPr>
        <w:t>PRAWO ODSTĄPIENIA OD UMOWY</w:t>
      </w:r>
    </w:p>
    <w:p w14:paraId="3A380B8B" w14:textId="1D73EC78" w:rsidR="00443D71" w:rsidRPr="00C43F7E" w:rsidRDefault="00443D71" w:rsidP="0019600F">
      <w:pPr>
        <w:numPr>
          <w:ilvl w:val="0"/>
          <w:numId w:val="7"/>
        </w:numPr>
        <w:suppressAutoHyphens/>
        <w:spacing w:line="240" w:lineRule="auto"/>
        <w:ind w:left="426" w:hanging="426"/>
        <w:rPr>
          <w:rFonts w:asciiTheme="minorHAnsi" w:hAnsiTheme="minorHAnsi" w:cstheme="minorHAnsi"/>
        </w:rPr>
      </w:pPr>
      <w:r w:rsidRPr="00C43F7E">
        <w:rPr>
          <w:rFonts w:asciiTheme="minorHAnsi" w:hAnsiTheme="minorHAnsi" w:cstheme="minorHAnsi"/>
        </w:rPr>
        <w:t>Zamawiający zastrzega sobie prawo odstąpienia od umowy, w terminie do 30 dni od powzięcia wiadomości o okolicznościach stanowiących podstawę odstąpienia, w następującym przypadku:</w:t>
      </w:r>
    </w:p>
    <w:p w14:paraId="5933A2A1" w14:textId="329211CD" w:rsidR="005166F0" w:rsidRPr="00C43F7E" w:rsidRDefault="00681F70" w:rsidP="0019600F">
      <w:pPr>
        <w:numPr>
          <w:ilvl w:val="1"/>
          <w:numId w:val="7"/>
        </w:numPr>
        <w:suppressAutoHyphens/>
        <w:spacing w:line="240" w:lineRule="auto"/>
        <w:rPr>
          <w:rFonts w:asciiTheme="minorHAnsi" w:hAnsiTheme="minorHAnsi" w:cstheme="minorHAnsi"/>
        </w:rPr>
      </w:pPr>
      <w:r w:rsidRPr="00C43F7E">
        <w:rPr>
          <w:rFonts w:asciiTheme="minorHAnsi" w:hAnsiTheme="minorHAnsi" w:cstheme="minorHAnsi"/>
        </w:rPr>
        <w:t xml:space="preserve">jeżeli </w:t>
      </w:r>
      <w:r w:rsidR="00512A12" w:rsidRPr="00C43F7E">
        <w:rPr>
          <w:rFonts w:asciiTheme="minorHAnsi" w:hAnsiTheme="minorHAnsi" w:cstheme="minorHAnsi"/>
        </w:rPr>
        <w:t>zwłoka</w:t>
      </w:r>
      <w:r w:rsidRPr="00C43F7E">
        <w:rPr>
          <w:rFonts w:asciiTheme="minorHAnsi" w:hAnsiTheme="minorHAnsi" w:cstheme="minorHAnsi"/>
        </w:rPr>
        <w:t xml:space="preserve"> </w:t>
      </w:r>
      <w:r w:rsidR="00835FD9" w:rsidRPr="00C43F7E">
        <w:rPr>
          <w:rFonts w:asciiTheme="minorHAnsi" w:hAnsiTheme="minorHAnsi" w:cstheme="minorHAnsi"/>
        </w:rPr>
        <w:t>w realizacji umowy</w:t>
      </w:r>
      <w:r w:rsidR="008D68DA" w:rsidRPr="00C43F7E">
        <w:rPr>
          <w:rFonts w:asciiTheme="minorHAnsi" w:hAnsiTheme="minorHAnsi" w:cstheme="minorHAnsi"/>
        </w:rPr>
        <w:t xml:space="preserve"> (tj. </w:t>
      </w:r>
      <w:r w:rsidR="00705AB5">
        <w:rPr>
          <w:rFonts w:asciiTheme="minorHAnsi" w:hAnsiTheme="minorHAnsi" w:cstheme="minorHAnsi"/>
        </w:rPr>
        <w:t xml:space="preserve">dostarczenie </w:t>
      </w:r>
      <w:r w:rsidR="00705AB5" w:rsidRPr="00C43F7E">
        <w:rPr>
          <w:rFonts w:asciiTheme="minorHAnsi" w:hAnsiTheme="minorHAnsi" w:cstheme="minorHAnsi"/>
        </w:rPr>
        <w:t>dokument</w:t>
      </w:r>
      <w:r w:rsidR="00705AB5">
        <w:rPr>
          <w:rFonts w:asciiTheme="minorHAnsi" w:hAnsiTheme="minorHAnsi" w:cstheme="minorHAnsi"/>
        </w:rPr>
        <w:t>u</w:t>
      </w:r>
      <w:r w:rsidR="00705AB5" w:rsidRPr="00C43F7E">
        <w:rPr>
          <w:rFonts w:asciiTheme="minorHAnsi" w:hAnsiTheme="minorHAnsi" w:cstheme="minorHAnsi"/>
        </w:rPr>
        <w:t xml:space="preserve"> potwierdzając</w:t>
      </w:r>
      <w:r w:rsidR="00705AB5">
        <w:rPr>
          <w:rFonts w:asciiTheme="minorHAnsi" w:hAnsiTheme="minorHAnsi" w:cstheme="minorHAnsi"/>
        </w:rPr>
        <w:t>ego</w:t>
      </w:r>
      <w:r w:rsidR="00705AB5" w:rsidRPr="00C43F7E">
        <w:rPr>
          <w:rFonts w:asciiTheme="minorHAnsi" w:hAnsiTheme="minorHAnsi" w:cstheme="minorHAnsi"/>
        </w:rPr>
        <w:t xml:space="preserve"> prawo do korzystania przez Zamawiającego z subskrypcji oprogramowania</w:t>
      </w:r>
      <w:r w:rsidR="008D68DA" w:rsidRPr="00C43F7E">
        <w:rPr>
          <w:rFonts w:asciiTheme="minorHAnsi" w:hAnsiTheme="minorHAnsi" w:cstheme="minorHAnsi"/>
        </w:rPr>
        <w:t>)</w:t>
      </w:r>
      <w:r w:rsidR="00835FD9" w:rsidRPr="00C43F7E">
        <w:rPr>
          <w:rFonts w:asciiTheme="minorHAnsi" w:hAnsiTheme="minorHAnsi" w:cstheme="minorHAnsi"/>
        </w:rPr>
        <w:t xml:space="preserve"> </w:t>
      </w:r>
      <w:r w:rsidRPr="00C43F7E">
        <w:rPr>
          <w:rFonts w:asciiTheme="minorHAnsi" w:hAnsiTheme="minorHAnsi" w:cstheme="minorHAnsi"/>
        </w:rPr>
        <w:t>będzie trwał</w:t>
      </w:r>
      <w:r w:rsidR="00512A12" w:rsidRPr="00C43F7E">
        <w:rPr>
          <w:rFonts w:asciiTheme="minorHAnsi" w:hAnsiTheme="minorHAnsi" w:cstheme="minorHAnsi"/>
        </w:rPr>
        <w:t>a</w:t>
      </w:r>
      <w:r w:rsidRPr="00C43F7E">
        <w:rPr>
          <w:rFonts w:asciiTheme="minorHAnsi" w:hAnsiTheme="minorHAnsi" w:cstheme="minorHAnsi"/>
        </w:rPr>
        <w:t xml:space="preserve"> dłużej niż </w:t>
      </w:r>
      <w:r w:rsidR="00705AB5">
        <w:rPr>
          <w:rFonts w:asciiTheme="minorHAnsi" w:hAnsiTheme="minorHAnsi" w:cstheme="minorHAnsi"/>
        </w:rPr>
        <w:t xml:space="preserve">ilość </w:t>
      </w:r>
      <w:r w:rsidRPr="00C43F7E">
        <w:rPr>
          <w:rFonts w:asciiTheme="minorHAnsi" w:hAnsiTheme="minorHAnsi" w:cstheme="minorHAnsi"/>
        </w:rPr>
        <w:t>dni</w:t>
      </w:r>
      <w:r w:rsidR="005166F0" w:rsidRPr="00C43F7E">
        <w:rPr>
          <w:rFonts w:asciiTheme="minorHAnsi" w:hAnsiTheme="minorHAnsi" w:cstheme="minorHAnsi"/>
        </w:rPr>
        <w:t xml:space="preserve"> wskazan</w:t>
      </w:r>
      <w:r w:rsidR="00705AB5">
        <w:rPr>
          <w:rFonts w:asciiTheme="minorHAnsi" w:hAnsiTheme="minorHAnsi" w:cstheme="minorHAnsi"/>
        </w:rPr>
        <w:t>ych</w:t>
      </w:r>
      <w:r w:rsidR="005166F0" w:rsidRPr="00C43F7E">
        <w:rPr>
          <w:rFonts w:asciiTheme="minorHAnsi" w:hAnsiTheme="minorHAnsi" w:cstheme="minorHAnsi"/>
        </w:rPr>
        <w:t xml:space="preserve"> w §2 ust. </w:t>
      </w:r>
      <w:r w:rsidR="007732E9">
        <w:rPr>
          <w:rFonts w:asciiTheme="minorHAnsi" w:hAnsiTheme="minorHAnsi" w:cstheme="minorHAnsi"/>
        </w:rPr>
        <w:t>2</w:t>
      </w:r>
      <w:r w:rsidR="0013583D" w:rsidRPr="00C43F7E">
        <w:rPr>
          <w:rFonts w:asciiTheme="minorHAnsi" w:hAnsiTheme="minorHAnsi" w:cstheme="minorHAnsi"/>
        </w:rPr>
        <w:t>,</w:t>
      </w:r>
    </w:p>
    <w:p w14:paraId="42E2257F" w14:textId="498E474C" w:rsidR="0013583D" w:rsidRPr="00C43F7E" w:rsidRDefault="0013583D" w:rsidP="0019600F">
      <w:pPr>
        <w:numPr>
          <w:ilvl w:val="1"/>
          <w:numId w:val="7"/>
        </w:numPr>
        <w:suppressAutoHyphens/>
        <w:spacing w:line="240" w:lineRule="auto"/>
        <w:ind w:left="851" w:hanging="425"/>
        <w:rPr>
          <w:rFonts w:asciiTheme="minorHAnsi" w:hAnsiTheme="minorHAnsi" w:cstheme="minorHAnsi"/>
        </w:rPr>
      </w:pPr>
      <w:r w:rsidRPr="00C43F7E">
        <w:rPr>
          <w:rFonts w:asciiTheme="minorHAnsi" w:hAnsiTheme="minorHAnsi" w:cstheme="minorHAnsi"/>
        </w:rPr>
        <w:t>dostarczon</w:t>
      </w:r>
      <w:r w:rsidR="008046ED" w:rsidRPr="00C43F7E">
        <w:rPr>
          <w:rFonts w:asciiTheme="minorHAnsi" w:hAnsiTheme="minorHAnsi" w:cstheme="minorHAnsi"/>
        </w:rPr>
        <w:t>e</w:t>
      </w:r>
      <w:r w:rsidRPr="00C43F7E">
        <w:rPr>
          <w:rFonts w:asciiTheme="minorHAnsi" w:hAnsiTheme="minorHAnsi" w:cstheme="minorHAnsi"/>
        </w:rPr>
        <w:t xml:space="preserve"> </w:t>
      </w:r>
      <w:r w:rsidR="008D68DA" w:rsidRPr="00C43F7E">
        <w:rPr>
          <w:rFonts w:asciiTheme="minorHAnsi" w:hAnsiTheme="minorHAnsi" w:cstheme="minorHAnsi"/>
        </w:rPr>
        <w:t>oprogramowanie</w:t>
      </w:r>
      <w:r w:rsidRPr="00C43F7E">
        <w:rPr>
          <w:rFonts w:asciiTheme="minorHAnsi" w:hAnsiTheme="minorHAnsi" w:cstheme="minorHAnsi"/>
        </w:rPr>
        <w:t xml:space="preserve"> </w:t>
      </w:r>
      <w:r w:rsidR="00705AB5">
        <w:rPr>
          <w:rFonts w:asciiTheme="minorHAnsi" w:hAnsiTheme="minorHAnsi" w:cstheme="minorHAnsi"/>
        </w:rPr>
        <w:t xml:space="preserve">(zakres licencji) </w:t>
      </w:r>
      <w:r w:rsidRPr="00C43F7E">
        <w:rPr>
          <w:rFonts w:asciiTheme="minorHAnsi" w:hAnsiTheme="minorHAnsi" w:cstheme="minorHAnsi"/>
        </w:rPr>
        <w:t>nie będzie zgodn</w:t>
      </w:r>
      <w:r w:rsidR="008046ED" w:rsidRPr="00C43F7E">
        <w:rPr>
          <w:rFonts w:asciiTheme="minorHAnsi" w:hAnsiTheme="minorHAnsi" w:cstheme="minorHAnsi"/>
        </w:rPr>
        <w:t>e</w:t>
      </w:r>
      <w:r w:rsidRPr="00C43F7E">
        <w:rPr>
          <w:rFonts w:asciiTheme="minorHAnsi" w:hAnsiTheme="minorHAnsi" w:cstheme="minorHAnsi"/>
        </w:rPr>
        <w:t xml:space="preserve"> ze szczegółowym opisem przedmiotu zamówienia stanowiącym Załącznik nr 1 do umowy</w:t>
      </w:r>
      <w:r w:rsidR="00681F70" w:rsidRPr="00C43F7E">
        <w:rPr>
          <w:rFonts w:asciiTheme="minorHAnsi" w:hAnsiTheme="minorHAnsi" w:cstheme="minorHAnsi"/>
        </w:rPr>
        <w:t>.</w:t>
      </w:r>
    </w:p>
    <w:p w14:paraId="00E985C9" w14:textId="77777777" w:rsidR="00BF4F86" w:rsidRPr="00C43F7E" w:rsidRDefault="00BF4F86" w:rsidP="0019600F">
      <w:pPr>
        <w:numPr>
          <w:ilvl w:val="0"/>
          <w:numId w:val="7"/>
        </w:numPr>
        <w:suppressAutoHyphens/>
        <w:spacing w:line="240" w:lineRule="auto"/>
        <w:ind w:left="426" w:hanging="426"/>
        <w:rPr>
          <w:rFonts w:asciiTheme="minorHAnsi" w:hAnsiTheme="minorHAnsi" w:cstheme="minorHAnsi"/>
        </w:rPr>
      </w:pPr>
      <w:r w:rsidRPr="00C43F7E">
        <w:rPr>
          <w:rFonts w:asciiTheme="minorHAnsi" w:hAnsiTheme="minorHAnsi" w:cstheme="minorHAnsi"/>
        </w:rPr>
        <w:t xml:space="preserve">W razie zaistnienia istotnej zmiany okoliczności powodującej, że wykonanie umowy nie leży w interesie publicznym, czego nie można było przewidzieć w chwili zawarcia umowy, Zamawiający może odstąpić od umowy w terminie </w:t>
      </w:r>
      <w:r w:rsidR="00B76035" w:rsidRPr="00C43F7E">
        <w:rPr>
          <w:rFonts w:asciiTheme="minorHAnsi" w:hAnsiTheme="minorHAnsi" w:cstheme="minorHAnsi"/>
        </w:rPr>
        <w:t xml:space="preserve">do </w:t>
      </w:r>
      <w:r w:rsidRPr="00C43F7E">
        <w:rPr>
          <w:rFonts w:asciiTheme="minorHAnsi" w:hAnsiTheme="minorHAnsi" w:cstheme="minorHAnsi"/>
        </w:rPr>
        <w:t xml:space="preserve">30 dni od powzięcia wiadomości o tych </w:t>
      </w:r>
      <w:r w:rsidRPr="00C43F7E">
        <w:rPr>
          <w:rFonts w:asciiTheme="minorHAnsi" w:hAnsiTheme="minorHAnsi" w:cstheme="minorHAnsi"/>
        </w:rPr>
        <w:lastRenderedPageBreak/>
        <w:t>okolicznościach. W takim przypadku wykonawca może żądać wyłącznie wynagrodzenia należnego z tytułu wykonania części umowy.</w:t>
      </w:r>
    </w:p>
    <w:p w14:paraId="7C58743D" w14:textId="44DF855A" w:rsidR="005B5461" w:rsidRPr="00C43F7E" w:rsidRDefault="00B76035" w:rsidP="00701538">
      <w:pPr>
        <w:pStyle w:val="Nagwek1"/>
        <w:spacing w:before="120" w:line="240" w:lineRule="auto"/>
        <w:jc w:val="center"/>
        <w:rPr>
          <w:rStyle w:val="FontStyle59"/>
          <w:rFonts w:asciiTheme="minorHAnsi" w:hAnsiTheme="minorHAnsi" w:cstheme="minorHAnsi"/>
          <w:b w:val="0"/>
          <w:bCs w:val="0"/>
          <w:color w:val="auto"/>
          <w:kern w:val="0"/>
          <w:sz w:val="24"/>
          <w:szCs w:val="24"/>
          <w:lang w:val="pl-PL" w:eastAsia="pl-PL"/>
        </w:rPr>
      </w:pPr>
      <w:r w:rsidRPr="00C43F7E">
        <w:rPr>
          <w:rStyle w:val="FontStyle59"/>
          <w:rFonts w:asciiTheme="minorHAnsi" w:hAnsiTheme="minorHAnsi" w:cstheme="minorHAnsi"/>
          <w:color w:val="auto"/>
          <w:sz w:val="24"/>
          <w:szCs w:val="24"/>
        </w:rPr>
        <w:t xml:space="preserve">§ </w:t>
      </w:r>
      <w:r w:rsidR="00760F8B" w:rsidRPr="00C43F7E">
        <w:rPr>
          <w:rStyle w:val="FontStyle59"/>
          <w:rFonts w:asciiTheme="minorHAnsi" w:hAnsiTheme="minorHAnsi" w:cstheme="minorHAnsi"/>
          <w:color w:val="auto"/>
          <w:sz w:val="24"/>
          <w:szCs w:val="24"/>
          <w:lang w:val="pl-PL"/>
        </w:rPr>
        <w:t>10</w:t>
      </w:r>
    </w:p>
    <w:p w14:paraId="6870407E" w14:textId="4584BDA5" w:rsidR="00B76035" w:rsidRPr="00C43F7E" w:rsidRDefault="00BD1DA0" w:rsidP="00701538">
      <w:pPr>
        <w:pStyle w:val="Nagwek1"/>
        <w:spacing w:line="240" w:lineRule="auto"/>
        <w:jc w:val="center"/>
        <w:rPr>
          <w:rStyle w:val="FontStyle59"/>
          <w:rFonts w:asciiTheme="minorHAnsi" w:hAnsiTheme="minorHAnsi" w:cstheme="minorHAnsi"/>
          <w:b w:val="0"/>
          <w:color w:val="auto"/>
          <w:sz w:val="24"/>
          <w:szCs w:val="24"/>
          <w:lang w:val="pl-PL"/>
        </w:rPr>
      </w:pPr>
      <w:r w:rsidRPr="00C43F7E">
        <w:rPr>
          <w:rStyle w:val="FontStyle59"/>
          <w:rFonts w:asciiTheme="minorHAnsi" w:hAnsiTheme="minorHAnsi" w:cstheme="minorHAnsi"/>
          <w:color w:val="auto"/>
          <w:sz w:val="24"/>
          <w:szCs w:val="24"/>
          <w:lang w:val="pl-PL"/>
        </w:rPr>
        <w:t>ODPOWIEDZIALNOŚĆ WYKONAWCY</w:t>
      </w:r>
    </w:p>
    <w:p w14:paraId="35671730" w14:textId="77777777" w:rsidR="00B76035" w:rsidRPr="00C43F7E" w:rsidRDefault="00B76035" w:rsidP="00701538">
      <w:pPr>
        <w:pStyle w:val="Style25"/>
        <w:widowControl/>
        <w:numPr>
          <w:ilvl w:val="0"/>
          <w:numId w:val="3"/>
        </w:numPr>
        <w:spacing w:line="240" w:lineRule="auto"/>
        <w:ind w:left="426"/>
        <w:rPr>
          <w:rStyle w:val="FontStyle59"/>
          <w:rFonts w:asciiTheme="minorHAnsi" w:hAnsiTheme="minorHAnsi" w:cstheme="minorHAnsi"/>
          <w:color w:val="auto"/>
          <w:sz w:val="24"/>
          <w:szCs w:val="24"/>
        </w:rPr>
      </w:pPr>
      <w:r w:rsidRPr="00C43F7E">
        <w:rPr>
          <w:rStyle w:val="FontStyle59"/>
          <w:rFonts w:asciiTheme="minorHAnsi" w:hAnsiTheme="minorHAnsi" w:cstheme="minorHAnsi"/>
          <w:color w:val="auto"/>
          <w:sz w:val="24"/>
          <w:szCs w:val="24"/>
        </w:rPr>
        <w:t>Wykonawca ponosi całkowitą odpowiedzialność względem Zamawiającego, pracowników Zamawiającego lub osób trzecich za działania lub zaniechania osób, z których pomocą lub przy udziale których wykonuje umowę.</w:t>
      </w:r>
    </w:p>
    <w:p w14:paraId="4EF1581D" w14:textId="1DB78EFF" w:rsidR="00B76035" w:rsidRPr="00C43F7E" w:rsidRDefault="00B76035" w:rsidP="00701538">
      <w:pPr>
        <w:pStyle w:val="Style25"/>
        <w:widowControl/>
        <w:numPr>
          <w:ilvl w:val="0"/>
          <w:numId w:val="3"/>
        </w:numPr>
        <w:spacing w:line="240" w:lineRule="auto"/>
        <w:ind w:left="426"/>
        <w:rPr>
          <w:rStyle w:val="FontStyle59"/>
          <w:rFonts w:asciiTheme="minorHAnsi" w:hAnsiTheme="minorHAnsi" w:cstheme="minorHAnsi"/>
          <w:color w:val="auto"/>
          <w:sz w:val="24"/>
          <w:szCs w:val="24"/>
        </w:rPr>
      </w:pPr>
      <w:r w:rsidRPr="00C43F7E">
        <w:rPr>
          <w:rStyle w:val="FontStyle59"/>
          <w:rFonts w:asciiTheme="minorHAnsi" w:hAnsiTheme="minorHAnsi" w:cstheme="minorHAnsi"/>
          <w:color w:val="auto"/>
          <w:sz w:val="24"/>
          <w:szCs w:val="24"/>
        </w:rPr>
        <w:t>Wykonawca, a także inne osoby występujące po stronie Wykonawcy zobowiązane są do zachowania w tajemnicy wszelkich informacji oraz danych dotyczących Zamawiającego, w tym medycznych, technicznych, finansowych, handlowych, prawnych i organizacyjnych,</w:t>
      </w:r>
      <w:r w:rsidR="0073764D" w:rsidRPr="00C43F7E">
        <w:rPr>
          <w:rStyle w:val="FontStyle59"/>
          <w:rFonts w:asciiTheme="minorHAnsi" w:hAnsiTheme="minorHAnsi" w:cstheme="minorHAnsi"/>
          <w:color w:val="auto"/>
          <w:sz w:val="24"/>
          <w:szCs w:val="24"/>
        </w:rPr>
        <w:t xml:space="preserve"> </w:t>
      </w:r>
      <w:r w:rsidR="00E73726" w:rsidRPr="00C43F7E">
        <w:rPr>
          <w:rStyle w:val="FontStyle59"/>
          <w:rFonts w:asciiTheme="minorHAnsi" w:hAnsiTheme="minorHAnsi" w:cstheme="minorHAnsi"/>
          <w:color w:val="auto"/>
          <w:sz w:val="24"/>
          <w:szCs w:val="24"/>
        </w:rPr>
        <w:t xml:space="preserve">                                    </w:t>
      </w:r>
      <w:r w:rsidRPr="00C43F7E">
        <w:rPr>
          <w:rStyle w:val="FontStyle59"/>
          <w:rFonts w:asciiTheme="minorHAnsi" w:hAnsiTheme="minorHAnsi" w:cstheme="minorHAnsi"/>
          <w:color w:val="auto"/>
          <w:sz w:val="24"/>
          <w:szCs w:val="24"/>
        </w:rPr>
        <w:t>w szczególności danych osobowych uzyskanych w trakcie lub w związku z realizacją niniejszej umowy, niezależnie od form przekazania tych informacji oraz ich źródła. Obowiązek zachowania tajemnicy obejmuje zarówno informacje dotyczące samego Zamawiającego jak i osób trzecich.</w:t>
      </w:r>
    </w:p>
    <w:p w14:paraId="1BCE3BE9" w14:textId="0F1F2B7B" w:rsidR="005B5461" w:rsidRPr="00C43F7E" w:rsidRDefault="008D0D59" w:rsidP="00701538">
      <w:pPr>
        <w:pStyle w:val="Nagwek1"/>
        <w:spacing w:before="120" w:line="240" w:lineRule="auto"/>
        <w:jc w:val="center"/>
        <w:rPr>
          <w:rFonts w:asciiTheme="minorHAnsi" w:hAnsiTheme="minorHAnsi" w:cstheme="minorHAnsi"/>
          <w:sz w:val="24"/>
          <w:szCs w:val="24"/>
        </w:rPr>
      </w:pPr>
      <w:r w:rsidRPr="00C43F7E">
        <w:rPr>
          <w:rFonts w:asciiTheme="minorHAnsi" w:hAnsiTheme="minorHAnsi" w:cstheme="minorHAnsi"/>
          <w:sz w:val="24"/>
          <w:szCs w:val="24"/>
        </w:rPr>
        <w:t xml:space="preserve">§ </w:t>
      </w:r>
      <w:r w:rsidR="00760F8B" w:rsidRPr="00C43F7E">
        <w:rPr>
          <w:rFonts w:asciiTheme="minorHAnsi" w:hAnsiTheme="minorHAnsi" w:cstheme="minorHAnsi"/>
          <w:sz w:val="24"/>
          <w:szCs w:val="24"/>
          <w:lang w:val="pl-PL"/>
        </w:rPr>
        <w:t>11</w:t>
      </w:r>
    </w:p>
    <w:p w14:paraId="5E34C986" w14:textId="77777777" w:rsidR="00E73726" w:rsidRPr="00C43F7E" w:rsidRDefault="00E73726" w:rsidP="00701538">
      <w:pPr>
        <w:keepNext/>
        <w:keepLines/>
        <w:spacing w:after="108" w:line="240" w:lineRule="auto"/>
        <w:ind w:left="10" w:hanging="10"/>
        <w:jc w:val="center"/>
        <w:outlineLvl w:val="0"/>
        <w:rPr>
          <w:rFonts w:asciiTheme="minorHAnsi" w:hAnsiTheme="minorHAnsi" w:cstheme="minorHAnsi"/>
          <w:b/>
          <w:color w:val="000000"/>
        </w:rPr>
      </w:pPr>
      <w:r w:rsidRPr="00C43F7E">
        <w:rPr>
          <w:rFonts w:asciiTheme="minorHAnsi" w:hAnsiTheme="minorHAnsi" w:cstheme="minorHAnsi"/>
          <w:b/>
          <w:color w:val="000000"/>
        </w:rPr>
        <w:t>BEZPIECZEŃSTWO I OCHRONA DANYCH</w:t>
      </w:r>
    </w:p>
    <w:p w14:paraId="262CA7E5" w14:textId="77777777" w:rsidR="00AC7827" w:rsidRPr="005E4A46" w:rsidRDefault="00AC7827" w:rsidP="0019600F">
      <w:pPr>
        <w:pStyle w:val="Akapitzlist"/>
        <w:numPr>
          <w:ilvl w:val="0"/>
          <w:numId w:val="12"/>
        </w:numPr>
        <w:spacing w:line="240" w:lineRule="auto"/>
        <w:rPr>
          <w:rFonts w:asciiTheme="minorHAnsi" w:hAnsiTheme="minorHAnsi" w:cstheme="minorHAnsi"/>
        </w:rPr>
      </w:pPr>
      <w:r w:rsidRPr="005E4A46">
        <w:rPr>
          <w:rFonts w:asciiTheme="minorHAnsi" w:hAnsiTheme="minorHAnsi" w:cstheme="minorHAnsi"/>
        </w:rPr>
        <w:t>Wykonawca oświadcza, że realizacja niniejszej umowy będzie następowała zgodnie z wymogami i pod rygorem konsekwencji wynikających z zapisów ustawy z dnia 10 maja 2018r. o ochronie danych osobowych, Rozporządzenia Parlamentu Europejskiego i Rady (UE) 2016/679 z dnia 27 kwietnia 2016r. w sprawie ochrony osób fizycznych w związku z przetwarzaniem danych osobowych  i w sprawie swobodnego przepływu takich danych (RODO) oraz postanowieniami umowy  o zachowaniu poufności stanowiącej Załącznik nr 2 do umowy.</w:t>
      </w:r>
    </w:p>
    <w:p w14:paraId="1A31D31C" w14:textId="77777777" w:rsidR="00AC7827" w:rsidRPr="005E4A46" w:rsidRDefault="00AC7827" w:rsidP="0019600F">
      <w:pPr>
        <w:pStyle w:val="Akapitzlist"/>
        <w:numPr>
          <w:ilvl w:val="0"/>
          <w:numId w:val="12"/>
        </w:numPr>
        <w:spacing w:line="240" w:lineRule="auto"/>
        <w:rPr>
          <w:rFonts w:asciiTheme="minorHAnsi" w:hAnsiTheme="minorHAnsi" w:cstheme="minorHAnsi"/>
        </w:rPr>
      </w:pPr>
      <w:r w:rsidRPr="005E4A46">
        <w:rPr>
          <w:rFonts w:asciiTheme="minorHAnsi" w:hAnsiTheme="minorHAnsi" w:cstheme="minorHAnsi"/>
        </w:rPr>
        <w:t>W związku z realizacją Umowy Strony zobowiązują się wzajemnie do wykonania obowiązku informacyjnego, o którym mowa w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wobec przedstawicieli, pracowników, współpracowników i osób do kontaktu.</w:t>
      </w:r>
    </w:p>
    <w:p w14:paraId="047CA7A0" w14:textId="23CBE54C" w:rsidR="00AC7827" w:rsidRPr="005E4A46" w:rsidRDefault="00AC7827" w:rsidP="00701538">
      <w:pPr>
        <w:pStyle w:val="Akapitzlist"/>
        <w:spacing w:line="240" w:lineRule="auto"/>
        <w:ind w:left="425"/>
        <w:rPr>
          <w:rFonts w:asciiTheme="minorHAnsi" w:hAnsiTheme="minorHAnsi" w:cstheme="minorHAnsi"/>
        </w:rPr>
      </w:pPr>
      <w:r w:rsidRPr="005E4A46">
        <w:rPr>
          <w:rFonts w:asciiTheme="minorHAnsi" w:hAnsiTheme="minorHAnsi" w:cstheme="minorHAnsi"/>
        </w:rPr>
        <w:t>Klauzula informacyjna Zamawiającego stanowi Załącznik Nr 3 do Umowy.</w:t>
      </w:r>
    </w:p>
    <w:p w14:paraId="3D375F6B" w14:textId="0740E2CA" w:rsidR="00AC7827" w:rsidRPr="005E4A46" w:rsidRDefault="00AC7827" w:rsidP="00701538">
      <w:pPr>
        <w:pStyle w:val="Akapitzlist"/>
        <w:spacing w:line="240" w:lineRule="auto"/>
        <w:ind w:left="425"/>
        <w:rPr>
          <w:rFonts w:asciiTheme="minorHAnsi" w:hAnsiTheme="minorHAnsi" w:cstheme="minorHAnsi"/>
        </w:rPr>
      </w:pPr>
      <w:r w:rsidRPr="005E4A46">
        <w:rPr>
          <w:rFonts w:asciiTheme="minorHAnsi" w:hAnsiTheme="minorHAnsi" w:cstheme="minorHAnsi"/>
        </w:rPr>
        <w:t xml:space="preserve">Klauzula informacyjna Wykonawcy stanowi Załącznik Nr </w:t>
      </w:r>
      <w:r>
        <w:rPr>
          <w:rFonts w:asciiTheme="minorHAnsi" w:hAnsiTheme="minorHAnsi" w:cstheme="minorHAnsi"/>
        </w:rPr>
        <w:t>5</w:t>
      </w:r>
      <w:r w:rsidRPr="005E4A46">
        <w:rPr>
          <w:rFonts w:asciiTheme="minorHAnsi" w:hAnsiTheme="minorHAnsi" w:cstheme="minorHAnsi"/>
        </w:rPr>
        <w:t xml:space="preserve"> do Umowy.</w:t>
      </w:r>
    </w:p>
    <w:p w14:paraId="29F97CAA" w14:textId="286EAF8E" w:rsidR="009D4787" w:rsidRPr="00C43F7E" w:rsidRDefault="009D4787" w:rsidP="00701538">
      <w:pPr>
        <w:spacing w:line="240" w:lineRule="auto"/>
        <w:rPr>
          <w:rFonts w:asciiTheme="minorHAnsi" w:hAnsiTheme="minorHAnsi" w:cstheme="minorHAnsi"/>
        </w:rPr>
      </w:pPr>
    </w:p>
    <w:p w14:paraId="51B6636B" w14:textId="7915CCEF" w:rsidR="005B5461" w:rsidRPr="00C43F7E" w:rsidRDefault="008D0D59" w:rsidP="00701538">
      <w:pPr>
        <w:pStyle w:val="Nagwek1"/>
        <w:spacing w:line="240" w:lineRule="auto"/>
        <w:jc w:val="center"/>
        <w:rPr>
          <w:rStyle w:val="FontStyle59"/>
          <w:rFonts w:asciiTheme="minorHAnsi" w:hAnsiTheme="minorHAnsi" w:cstheme="minorHAnsi"/>
          <w:color w:val="auto"/>
          <w:sz w:val="24"/>
          <w:szCs w:val="24"/>
        </w:rPr>
      </w:pPr>
      <w:r w:rsidRPr="00C43F7E">
        <w:rPr>
          <w:rStyle w:val="FontStyle59"/>
          <w:rFonts w:asciiTheme="minorHAnsi" w:hAnsiTheme="minorHAnsi" w:cstheme="minorHAnsi"/>
          <w:color w:val="auto"/>
          <w:sz w:val="24"/>
          <w:szCs w:val="24"/>
        </w:rPr>
        <w:t>§ 1</w:t>
      </w:r>
      <w:r w:rsidR="00760F8B" w:rsidRPr="00C43F7E">
        <w:rPr>
          <w:rStyle w:val="FontStyle59"/>
          <w:rFonts w:asciiTheme="minorHAnsi" w:hAnsiTheme="minorHAnsi" w:cstheme="minorHAnsi"/>
          <w:color w:val="auto"/>
          <w:sz w:val="24"/>
          <w:szCs w:val="24"/>
          <w:lang w:val="pl-PL"/>
        </w:rPr>
        <w:t>2</w:t>
      </w:r>
    </w:p>
    <w:p w14:paraId="369709DC" w14:textId="77777777" w:rsidR="00E73726" w:rsidRPr="00C43F7E" w:rsidRDefault="00E73726" w:rsidP="00701538">
      <w:pPr>
        <w:pStyle w:val="Akapitzlist"/>
        <w:keepNext/>
        <w:spacing w:line="240" w:lineRule="auto"/>
        <w:ind w:left="0"/>
        <w:jc w:val="center"/>
        <w:outlineLvl w:val="0"/>
        <w:rPr>
          <w:rFonts w:asciiTheme="minorHAnsi" w:hAnsiTheme="minorHAnsi" w:cstheme="minorHAnsi"/>
          <w:bCs/>
          <w:kern w:val="32"/>
          <w:lang w:eastAsia="x-none"/>
        </w:rPr>
      </w:pPr>
      <w:r w:rsidRPr="00C43F7E">
        <w:rPr>
          <w:rFonts w:asciiTheme="minorHAnsi" w:hAnsiTheme="minorHAnsi" w:cstheme="minorHAnsi"/>
          <w:b/>
          <w:bCs/>
          <w:kern w:val="32"/>
          <w:lang w:eastAsia="x-none"/>
        </w:rPr>
        <w:t>ZMIANA UMOWY</w:t>
      </w:r>
    </w:p>
    <w:p w14:paraId="6A3ACFC3" w14:textId="3951976E" w:rsidR="000A6971" w:rsidRPr="00C43F7E" w:rsidRDefault="00542877" w:rsidP="00701538">
      <w:pPr>
        <w:numPr>
          <w:ilvl w:val="0"/>
          <w:numId w:val="2"/>
        </w:numPr>
        <w:spacing w:line="240" w:lineRule="auto"/>
        <w:ind w:left="426" w:hanging="426"/>
        <w:rPr>
          <w:rFonts w:asciiTheme="minorHAnsi" w:hAnsiTheme="minorHAnsi" w:cstheme="minorHAnsi"/>
          <w:kern w:val="16"/>
        </w:rPr>
      </w:pPr>
      <w:r w:rsidRPr="00C43F7E">
        <w:rPr>
          <w:rFonts w:asciiTheme="minorHAnsi" w:hAnsiTheme="minorHAnsi" w:cstheme="minorHAnsi"/>
          <w:kern w:val="16"/>
        </w:rPr>
        <w:t>Zmiana postanowień umowy następuje pod rygorem nieważności za zgodą obu stron wyrażoną na piśmie w formie aneksu</w:t>
      </w:r>
      <w:r w:rsidR="00E73726" w:rsidRPr="00C43F7E">
        <w:rPr>
          <w:rFonts w:asciiTheme="minorHAnsi" w:hAnsiTheme="minorHAnsi" w:cstheme="minorHAnsi"/>
          <w:kern w:val="16"/>
        </w:rPr>
        <w:t>, za wyjątkiem Załącznika N</w:t>
      </w:r>
      <w:r w:rsidR="00835FD9" w:rsidRPr="00C43F7E">
        <w:rPr>
          <w:rFonts w:asciiTheme="minorHAnsi" w:hAnsiTheme="minorHAnsi" w:cstheme="minorHAnsi"/>
          <w:kern w:val="16"/>
        </w:rPr>
        <w:t>r 4, który wymaga pisemnego zgłoszenia opatrzonego podpisem osoby upoważnionej</w:t>
      </w:r>
      <w:r w:rsidRPr="00C43F7E">
        <w:rPr>
          <w:rFonts w:asciiTheme="minorHAnsi" w:hAnsiTheme="minorHAnsi" w:cstheme="minorHAnsi"/>
          <w:kern w:val="16"/>
        </w:rPr>
        <w:t>.</w:t>
      </w:r>
    </w:p>
    <w:p w14:paraId="6D415749" w14:textId="33109BC5" w:rsidR="000A6971" w:rsidRPr="00C43F7E" w:rsidRDefault="000A6971" w:rsidP="00701538">
      <w:pPr>
        <w:numPr>
          <w:ilvl w:val="0"/>
          <w:numId w:val="2"/>
        </w:numPr>
        <w:spacing w:line="240" w:lineRule="auto"/>
        <w:ind w:left="426" w:hanging="426"/>
        <w:rPr>
          <w:rFonts w:asciiTheme="minorHAnsi" w:hAnsiTheme="minorHAnsi" w:cstheme="minorHAnsi"/>
          <w:kern w:val="16"/>
        </w:rPr>
      </w:pPr>
      <w:r w:rsidRPr="00C43F7E">
        <w:rPr>
          <w:rFonts w:asciiTheme="minorHAnsi" w:hAnsiTheme="minorHAnsi" w:cstheme="minorHAnsi"/>
          <w:kern w:val="16"/>
        </w:rPr>
        <w:t>Wszelkie zmiany wprowadzone do niniejszej umowy dokonywane będą z poszanowaniem obowiązków wynikających z obowiązującego prawa, w tym w szczególności ustawy Prawo zamówień publicznych</w:t>
      </w:r>
      <w:r w:rsidR="005166F0" w:rsidRPr="00C43F7E">
        <w:rPr>
          <w:rFonts w:asciiTheme="minorHAnsi" w:hAnsiTheme="minorHAnsi" w:cstheme="minorHAnsi"/>
          <w:kern w:val="16"/>
        </w:rPr>
        <w:t>.</w:t>
      </w:r>
    </w:p>
    <w:p w14:paraId="7EBE777D" w14:textId="77777777" w:rsidR="000A6971" w:rsidRPr="00C43F7E" w:rsidRDefault="000A6971" w:rsidP="00701538">
      <w:pPr>
        <w:numPr>
          <w:ilvl w:val="0"/>
          <w:numId w:val="2"/>
        </w:numPr>
        <w:spacing w:line="240" w:lineRule="auto"/>
        <w:ind w:left="426" w:hanging="426"/>
        <w:rPr>
          <w:rFonts w:asciiTheme="minorHAnsi" w:hAnsiTheme="minorHAnsi" w:cstheme="minorHAnsi"/>
          <w:kern w:val="16"/>
        </w:rPr>
      </w:pPr>
      <w:r w:rsidRPr="00C43F7E">
        <w:rPr>
          <w:rFonts w:asciiTheme="minorHAnsi" w:hAnsiTheme="minorHAnsi" w:cstheme="minorHAnsi"/>
          <w:kern w:val="16"/>
        </w:rPr>
        <w:t>Strony dopuszczają możliwość zmian będących następstwem zmian danych Stron ujawnionych w rejestrach publicznych oraz zmian dotyczących wskazania przedstawicieli Stron wyznaczonych do prowadzenia spraw związanych z realizacją umowy.</w:t>
      </w:r>
    </w:p>
    <w:p w14:paraId="6BFAECDF" w14:textId="6E69F0BC" w:rsidR="00542877" w:rsidRPr="00C43F7E" w:rsidRDefault="005166F0" w:rsidP="00701538">
      <w:pPr>
        <w:numPr>
          <w:ilvl w:val="0"/>
          <w:numId w:val="2"/>
        </w:numPr>
        <w:spacing w:line="240" w:lineRule="auto"/>
        <w:ind w:left="426" w:hanging="426"/>
        <w:rPr>
          <w:rFonts w:asciiTheme="minorHAnsi" w:hAnsiTheme="minorHAnsi" w:cstheme="minorHAnsi"/>
        </w:rPr>
      </w:pPr>
      <w:r w:rsidRPr="00C43F7E">
        <w:rPr>
          <w:rFonts w:asciiTheme="minorHAnsi" w:hAnsiTheme="minorHAnsi" w:cstheme="minorHAnsi"/>
          <w:kern w:val="16"/>
        </w:rPr>
        <w:t>Strony</w:t>
      </w:r>
      <w:r w:rsidR="00542877" w:rsidRPr="00C43F7E">
        <w:rPr>
          <w:rFonts w:asciiTheme="minorHAnsi" w:hAnsiTheme="minorHAnsi" w:cstheme="minorHAnsi"/>
          <w:kern w:val="16"/>
        </w:rPr>
        <w:t xml:space="preserve"> dopuszcza</w:t>
      </w:r>
      <w:r w:rsidRPr="00C43F7E">
        <w:rPr>
          <w:rFonts w:asciiTheme="minorHAnsi" w:hAnsiTheme="minorHAnsi" w:cstheme="minorHAnsi"/>
          <w:kern w:val="16"/>
        </w:rPr>
        <w:t>ją</w:t>
      </w:r>
      <w:r w:rsidR="00542877" w:rsidRPr="00C43F7E">
        <w:rPr>
          <w:rFonts w:asciiTheme="minorHAnsi" w:hAnsiTheme="minorHAnsi" w:cstheme="minorHAnsi"/>
          <w:kern w:val="16"/>
        </w:rPr>
        <w:t xml:space="preserve"> zmianę komparycji umowy w przypadku podziału, łączenia lub przekształcenia Wykonawcy dokonanego na podstawie ustawy z dnia 15 września 2000 r. Kodeksu</w:t>
      </w:r>
      <w:r w:rsidR="00A21ACA" w:rsidRPr="00C43F7E">
        <w:rPr>
          <w:rFonts w:asciiTheme="minorHAnsi" w:hAnsiTheme="minorHAnsi" w:cstheme="minorHAnsi"/>
          <w:kern w:val="16"/>
        </w:rPr>
        <w:t xml:space="preserve"> Spółek Handlowych </w:t>
      </w:r>
      <w:r w:rsidR="00A64CB3" w:rsidRPr="00C43F7E">
        <w:rPr>
          <w:rFonts w:asciiTheme="minorHAnsi" w:hAnsiTheme="minorHAnsi" w:cstheme="minorHAnsi"/>
          <w:kern w:val="16"/>
        </w:rPr>
        <w:t>.</w:t>
      </w:r>
    </w:p>
    <w:p w14:paraId="145E0799" w14:textId="2C6B2E43" w:rsidR="003B198D" w:rsidRPr="00C43F7E" w:rsidRDefault="005166F0" w:rsidP="00701538">
      <w:pPr>
        <w:numPr>
          <w:ilvl w:val="0"/>
          <w:numId w:val="2"/>
        </w:numPr>
        <w:spacing w:line="240" w:lineRule="auto"/>
        <w:ind w:left="426" w:hanging="426"/>
        <w:rPr>
          <w:rFonts w:asciiTheme="minorHAnsi" w:hAnsiTheme="minorHAnsi" w:cstheme="minorHAnsi"/>
        </w:rPr>
      </w:pPr>
      <w:r w:rsidRPr="00C43F7E">
        <w:rPr>
          <w:rFonts w:asciiTheme="minorHAnsi" w:hAnsiTheme="minorHAnsi" w:cstheme="minorHAnsi"/>
          <w:kern w:val="16"/>
        </w:rPr>
        <w:t>Strony</w:t>
      </w:r>
      <w:r w:rsidR="00542877" w:rsidRPr="00C43F7E">
        <w:rPr>
          <w:rFonts w:asciiTheme="minorHAnsi" w:hAnsiTheme="minorHAnsi" w:cstheme="minorHAnsi"/>
          <w:kern w:val="16"/>
        </w:rPr>
        <w:t xml:space="preserve"> dopuszcza</w:t>
      </w:r>
      <w:r w:rsidRPr="00C43F7E">
        <w:rPr>
          <w:rFonts w:asciiTheme="minorHAnsi" w:hAnsiTheme="minorHAnsi" w:cstheme="minorHAnsi"/>
          <w:kern w:val="16"/>
        </w:rPr>
        <w:t>ją</w:t>
      </w:r>
      <w:r w:rsidR="00542877" w:rsidRPr="00C43F7E">
        <w:rPr>
          <w:rFonts w:asciiTheme="minorHAnsi" w:hAnsiTheme="minorHAnsi" w:cstheme="minorHAnsi"/>
          <w:kern w:val="16"/>
        </w:rPr>
        <w:t xml:space="preserve"> zmianę danych adresowych Wykonawcy</w:t>
      </w:r>
      <w:r w:rsidR="006023EE" w:rsidRPr="00C43F7E">
        <w:rPr>
          <w:rFonts w:asciiTheme="minorHAnsi" w:hAnsiTheme="minorHAnsi" w:cstheme="minorHAnsi"/>
          <w:kern w:val="16"/>
        </w:rPr>
        <w:t xml:space="preserve"> lub Zamawiającego</w:t>
      </w:r>
      <w:r w:rsidRPr="00C43F7E">
        <w:rPr>
          <w:rFonts w:asciiTheme="minorHAnsi" w:hAnsiTheme="minorHAnsi" w:cstheme="minorHAnsi"/>
          <w:kern w:val="16"/>
        </w:rPr>
        <w:t xml:space="preserve"> </w:t>
      </w:r>
      <w:r w:rsidR="00542877" w:rsidRPr="00C43F7E">
        <w:rPr>
          <w:rFonts w:asciiTheme="minorHAnsi" w:hAnsiTheme="minorHAnsi" w:cstheme="minorHAnsi"/>
          <w:kern w:val="16"/>
        </w:rPr>
        <w:t xml:space="preserve">w przypadku dokonania </w:t>
      </w:r>
      <w:r w:rsidR="006023EE" w:rsidRPr="00C43F7E">
        <w:rPr>
          <w:rFonts w:asciiTheme="minorHAnsi" w:hAnsiTheme="minorHAnsi" w:cstheme="minorHAnsi"/>
          <w:kern w:val="16"/>
        </w:rPr>
        <w:t xml:space="preserve">tych </w:t>
      </w:r>
      <w:r w:rsidR="00542877" w:rsidRPr="00C43F7E">
        <w:rPr>
          <w:rFonts w:asciiTheme="minorHAnsi" w:hAnsiTheme="minorHAnsi" w:cstheme="minorHAnsi"/>
          <w:kern w:val="16"/>
        </w:rPr>
        <w:t>zmian</w:t>
      </w:r>
      <w:r w:rsidR="006023EE" w:rsidRPr="00C43F7E">
        <w:rPr>
          <w:rFonts w:asciiTheme="minorHAnsi" w:hAnsiTheme="minorHAnsi" w:cstheme="minorHAnsi"/>
          <w:kern w:val="16"/>
        </w:rPr>
        <w:t>.</w:t>
      </w:r>
      <w:r w:rsidR="00DC2D4D">
        <w:rPr>
          <w:rFonts w:asciiTheme="minorHAnsi" w:hAnsiTheme="minorHAnsi" w:cstheme="minorHAnsi"/>
          <w:kern w:val="16"/>
        </w:rPr>
        <w:t xml:space="preserve"> </w:t>
      </w:r>
    </w:p>
    <w:p w14:paraId="7656314D" w14:textId="77777777" w:rsidR="007C19E3" w:rsidRPr="00C43F7E" w:rsidRDefault="001249AF" w:rsidP="00701538">
      <w:pPr>
        <w:numPr>
          <w:ilvl w:val="0"/>
          <w:numId w:val="2"/>
        </w:numPr>
        <w:spacing w:line="240" w:lineRule="auto"/>
        <w:ind w:left="426" w:hanging="426"/>
        <w:rPr>
          <w:rFonts w:asciiTheme="minorHAnsi" w:hAnsiTheme="minorHAnsi" w:cstheme="minorHAnsi"/>
        </w:rPr>
      </w:pPr>
      <w:r w:rsidRPr="00C43F7E">
        <w:rPr>
          <w:rFonts w:asciiTheme="minorHAnsi" w:hAnsiTheme="minorHAnsi" w:cstheme="minorHAnsi"/>
          <w:kern w:val="16"/>
        </w:rPr>
        <w:t>W przypadku ustawowego obniżenia stawki podatku VAT zmianie ulega wartość brutto umowy, będąca wynikiem zastosowania nowej stawki podatku VAT. Zmiana powyższa nie wymaga zmiany umowy.</w:t>
      </w:r>
    </w:p>
    <w:p w14:paraId="63AE4411" w14:textId="6CC03915" w:rsidR="005B5461" w:rsidRPr="00C43F7E" w:rsidRDefault="008D0D59" w:rsidP="00701538">
      <w:pPr>
        <w:pStyle w:val="Nagwek1"/>
        <w:spacing w:before="120" w:line="240" w:lineRule="auto"/>
        <w:jc w:val="center"/>
        <w:rPr>
          <w:rFonts w:asciiTheme="minorHAnsi" w:hAnsiTheme="minorHAnsi" w:cstheme="minorHAnsi"/>
          <w:sz w:val="24"/>
          <w:szCs w:val="24"/>
        </w:rPr>
      </w:pPr>
      <w:r w:rsidRPr="00C43F7E">
        <w:rPr>
          <w:rFonts w:asciiTheme="minorHAnsi" w:hAnsiTheme="minorHAnsi" w:cstheme="minorHAnsi"/>
          <w:sz w:val="24"/>
          <w:szCs w:val="24"/>
        </w:rPr>
        <w:lastRenderedPageBreak/>
        <w:t>§ 1</w:t>
      </w:r>
      <w:r w:rsidR="00760F8B" w:rsidRPr="00C43F7E">
        <w:rPr>
          <w:rFonts w:asciiTheme="minorHAnsi" w:hAnsiTheme="minorHAnsi" w:cstheme="minorHAnsi"/>
          <w:sz w:val="24"/>
          <w:szCs w:val="24"/>
          <w:lang w:val="pl-PL"/>
        </w:rPr>
        <w:t>3</w:t>
      </w:r>
    </w:p>
    <w:p w14:paraId="14978FEF" w14:textId="77777777" w:rsidR="00E73726" w:rsidRPr="00C43F7E" w:rsidRDefault="00E73726" w:rsidP="00701538">
      <w:pPr>
        <w:pStyle w:val="Akapitzlist"/>
        <w:spacing w:line="240" w:lineRule="auto"/>
        <w:ind w:left="425"/>
        <w:jc w:val="center"/>
        <w:rPr>
          <w:rFonts w:asciiTheme="minorHAnsi" w:hAnsiTheme="minorHAnsi" w:cstheme="minorHAnsi"/>
        </w:rPr>
      </w:pPr>
      <w:r w:rsidRPr="00C43F7E">
        <w:rPr>
          <w:rFonts w:asciiTheme="minorHAnsi" w:hAnsiTheme="minorHAnsi" w:cstheme="minorHAnsi"/>
          <w:b/>
        </w:rPr>
        <w:t>POSTANOWIENIA KOŃCOWE</w:t>
      </w:r>
    </w:p>
    <w:p w14:paraId="6382BE16" w14:textId="77777777" w:rsidR="007C19E3" w:rsidRPr="00C43F7E" w:rsidRDefault="007C19E3" w:rsidP="00701538">
      <w:pPr>
        <w:numPr>
          <w:ilvl w:val="0"/>
          <w:numId w:val="4"/>
        </w:numPr>
        <w:autoSpaceDE w:val="0"/>
        <w:autoSpaceDN w:val="0"/>
        <w:adjustRightInd w:val="0"/>
        <w:spacing w:line="240" w:lineRule="auto"/>
        <w:rPr>
          <w:rFonts w:asciiTheme="minorHAnsi" w:hAnsiTheme="minorHAnsi" w:cstheme="minorHAnsi"/>
        </w:rPr>
      </w:pPr>
      <w:r w:rsidRPr="00C43F7E">
        <w:rPr>
          <w:rFonts w:asciiTheme="minorHAnsi" w:hAnsiTheme="minorHAnsi" w:cstheme="minorHAnsi"/>
        </w:rPr>
        <w:t xml:space="preserve">Odpowiedzialność za naruszenie w kraju </w:t>
      </w:r>
      <w:r w:rsidRPr="00C43F7E">
        <w:rPr>
          <w:rFonts w:asciiTheme="minorHAnsi" w:hAnsiTheme="minorHAnsi" w:cstheme="minorHAnsi"/>
          <w:iCs/>
        </w:rPr>
        <w:t>Zamawiaj</w:t>
      </w:r>
      <w:r w:rsidRPr="00C43F7E">
        <w:rPr>
          <w:rFonts w:asciiTheme="minorHAnsi" w:hAnsiTheme="minorHAnsi" w:cstheme="minorHAnsi"/>
        </w:rPr>
        <w:t>ą</w:t>
      </w:r>
      <w:r w:rsidRPr="00C43F7E">
        <w:rPr>
          <w:rFonts w:asciiTheme="minorHAnsi" w:hAnsiTheme="minorHAnsi" w:cstheme="minorHAnsi"/>
          <w:iCs/>
        </w:rPr>
        <w:t xml:space="preserve">cego </w:t>
      </w:r>
      <w:r w:rsidRPr="00C43F7E">
        <w:rPr>
          <w:rFonts w:asciiTheme="minorHAnsi" w:hAnsiTheme="minorHAnsi" w:cstheme="minorHAnsi"/>
        </w:rPr>
        <w:t xml:space="preserve">prawa do opatentowanego znaku handlowego lub praw do konstrukcji przemysłowych, jakie mogą wyniknąć ze stosowania zakupionego na podstawie niniejszej umowy sprzętu lub jakichkolwiek jego części spoczywa na </w:t>
      </w:r>
      <w:r w:rsidRPr="00C43F7E">
        <w:rPr>
          <w:rFonts w:asciiTheme="minorHAnsi" w:hAnsiTheme="minorHAnsi" w:cstheme="minorHAnsi"/>
          <w:iCs/>
        </w:rPr>
        <w:t>Wykonawcy</w:t>
      </w:r>
      <w:r w:rsidRPr="00C43F7E">
        <w:rPr>
          <w:rFonts w:asciiTheme="minorHAnsi" w:hAnsiTheme="minorHAnsi" w:cstheme="minorHAnsi"/>
        </w:rPr>
        <w:t>.</w:t>
      </w:r>
    </w:p>
    <w:p w14:paraId="29C333C6" w14:textId="63EC144E" w:rsidR="007C19E3" w:rsidRPr="00C43F7E" w:rsidRDefault="007C19E3" w:rsidP="00701538">
      <w:pPr>
        <w:numPr>
          <w:ilvl w:val="0"/>
          <w:numId w:val="4"/>
        </w:numPr>
        <w:spacing w:line="240" w:lineRule="auto"/>
        <w:rPr>
          <w:rFonts w:asciiTheme="minorHAnsi" w:hAnsiTheme="minorHAnsi" w:cstheme="minorHAnsi"/>
        </w:rPr>
      </w:pPr>
      <w:r w:rsidRPr="00C43F7E">
        <w:rPr>
          <w:rFonts w:asciiTheme="minorHAnsi" w:hAnsiTheme="minorHAnsi" w:cstheme="minorHAnsi"/>
        </w:rPr>
        <w:t>W przypadku, gdy okoliczności „siły wyższej” uniemożliwiają chwilowe wykonanie jakichkolwiek zobowiązań umownych którejkolwiek ze stron umowy, określony czas zobowiązań umownych będzie opóźniony na czas trwania okoliczności „siły wyższej” oraz odpowiednio o czas trwania jej skutków.</w:t>
      </w:r>
    </w:p>
    <w:p w14:paraId="40A60E58" w14:textId="1F34AB43" w:rsidR="007C19E3" w:rsidRPr="00C43F7E" w:rsidRDefault="007C19E3" w:rsidP="00701538">
      <w:pPr>
        <w:numPr>
          <w:ilvl w:val="0"/>
          <w:numId w:val="4"/>
        </w:numPr>
        <w:spacing w:line="240" w:lineRule="auto"/>
        <w:rPr>
          <w:rFonts w:asciiTheme="minorHAnsi" w:hAnsiTheme="minorHAnsi" w:cstheme="minorHAnsi"/>
        </w:rPr>
      </w:pPr>
      <w:r w:rsidRPr="00C43F7E">
        <w:rPr>
          <w:rFonts w:asciiTheme="minorHAnsi" w:hAnsiTheme="minorHAnsi" w:cstheme="minorHAnsi"/>
        </w:rPr>
        <w:t>Siłą wyższą jest zdarzenie zewnętrzne, nieposiadające swego źródła wewnątrz przedsiębiorstwa, niem</w:t>
      </w:r>
      <w:r w:rsidR="00956F58" w:rsidRPr="00C43F7E">
        <w:rPr>
          <w:rFonts w:asciiTheme="minorHAnsi" w:hAnsiTheme="minorHAnsi" w:cstheme="minorHAnsi"/>
        </w:rPr>
        <w:t>ożliwe do przewidzenia oraz nie</w:t>
      </w:r>
      <w:r w:rsidRPr="00C43F7E">
        <w:rPr>
          <w:rFonts w:asciiTheme="minorHAnsi" w:hAnsiTheme="minorHAnsi" w:cstheme="minorHAnsi"/>
        </w:rPr>
        <w:t>możliwe do zapobieżenia, przy czym dotyczy to niemożliwości zapobieżenia jego szkodliwym następstwom.</w:t>
      </w:r>
    </w:p>
    <w:p w14:paraId="3D811086" w14:textId="77777777" w:rsidR="007C19E3" w:rsidRPr="00C43F7E" w:rsidRDefault="007C19E3" w:rsidP="00701538">
      <w:pPr>
        <w:numPr>
          <w:ilvl w:val="0"/>
          <w:numId w:val="4"/>
        </w:numPr>
        <w:spacing w:line="240" w:lineRule="auto"/>
        <w:rPr>
          <w:rFonts w:asciiTheme="minorHAnsi" w:hAnsiTheme="minorHAnsi" w:cstheme="minorHAnsi"/>
        </w:rPr>
      </w:pPr>
      <w:r w:rsidRPr="00C43F7E">
        <w:rPr>
          <w:rFonts w:asciiTheme="minorHAnsi" w:hAnsiTheme="minorHAnsi" w:cstheme="minorHAnsi"/>
        </w:rPr>
        <w:t>W przypadku, gdy którakolwiek ze stron nie jest w stanie wywiązać się ze swych zobowiązań umownych w związku z okolicznościami „siły wyższej” druga strona musi być o tym poinformowana w formie pisemnej w terminie 7 dni od momentu zaistnienia ww. okoliczności.</w:t>
      </w:r>
    </w:p>
    <w:p w14:paraId="1B63B442" w14:textId="77777777" w:rsidR="007C19E3" w:rsidRPr="00C43F7E" w:rsidRDefault="007C19E3" w:rsidP="00701538">
      <w:pPr>
        <w:numPr>
          <w:ilvl w:val="0"/>
          <w:numId w:val="4"/>
        </w:numPr>
        <w:spacing w:line="240" w:lineRule="auto"/>
        <w:rPr>
          <w:rFonts w:asciiTheme="minorHAnsi" w:hAnsiTheme="minorHAnsi" w:cstheme="minorHAnsi"/>
        </w:rPr>
      </w:pPr>
      <w:r w:rsidRPr="00C43F7E">
        <w:rPr>
          <w:rFonts w:asciiTheme="minorHAnsi" w:hAnsiTheme="minorHAnsi" w:cstheme="minorHAnsi"/>
        </w:rPr>
        <w:t>Gdy okoliczności „siły wyższej” uniemożliwiają jednej ze stron umowy wywiązanie się ze swych zobowiązań umownych przez okres dłuższy niż 14 dni, strony umowy mogą rozwiązać umowę w całości lub w części. W przypadku rozwiązania umowy w taki sposób, jej wykonanie i końcowe rozliczenie musi być uzgodnione i postanowione przez obie strony umowy.</w:t>
      </w:r>
    </w:p>
    <w:p w14:paraId="4BBFF06B" w14:textId="7B9593F1" w:rsidR="007C19E3" w:rsidRPr="00C43F7E" w:rsidRDefault="007C19E3" w:rsidP="00701538">
      <w:pPr>
        <w:numPr>
          <w:ilvl w:val="0"/>
          <w:numId w:val="3"/>
        </w:numPr>
        <w:spacing w:line="240" w:lineRule="auto"/>
        <w:ind w:left="426"/>
        <w:rPr>
          <w:rStyle w:val="Pogrubienie"/>
          <w:rFonts w:asciiTheme="minorHAnsi" w:hAnsiTheme="minorHAnsi" w:cstheme="minorHAnsi"/>
          <w:b w:val="0"/>
        </w:rPr>
      </w:pPr>
      <w:r w:rsidRPr="00C43F7E">
        <w:rPr>
          <w:rStyle w:val="Pogrubienie"/>
          <w:rFonts w:asciiTheme="minorHAnsi" w:hAnsiTheme="minorHAnsi" w:cstheme="minorHAnsi"/>
          <w:b w:val="0"/>
        </w:rPr>
        <w:t>Wykonawca jest zobowiązany do informowania Zamawiającego o zmianie formy prawnej prowadzonej działalności gospodarczej, o wszczęciu postępowania upadłościowego i ugodowego oraz o zmianie adresu siedziby Wykonawcy</w:t>
      </w:r>
      <w:r w:rsidR="00E33955" w:rsidRPr="00C43F7E">
        <w:rPr>
          <w:rStyle w:val="Pogrubienie"/>
          <w:rFonts w:asciiTheme="minorHAnsi" w:hAnsiTheme="minorHAnsi" w:cstheme="minorHAnsi"/>
          <w:b w:val="0"/>
        </w:rPr>
        <w:t>,</w:t>
      </w:r>
      <w:r w:rsidR="00083CE6" w:rsidRPr="00C43F7E">
        <w:rPr>
          <w:rStyle w:val="Pogrubienie"/>
          <w:rFonts w:asciiTheme="minorHAnsi" w:hAnsiTheme="minorHAnsi" w:cstheme="minorHAnsi"/>
          <w:b w:val="0"/>
        </w:rPr>
        <w:t xml:space="preserve"> </w:t>
      </w:r>
      <w:r w:rsidRPr="00C43F7E">
        <w:rPr>
          <w:rStyle w:val="Pogrubienie"/>
          <w:rFonts w:asciiTheme="minorHAnsi" w:hAnsiTheme="minorHAnsi" w:cstheme="minorHAnsi"/>
          <w:b w:val="0"/>
        </w:rPr>
        <w:t>w okresach: obowiązywania umowy, gwarancji i rękojmi oraz niezakończonych rozliczeń umownych, pod rygorem uznania za doręczoną, korespondencję kierowaną na ostatni adres podany przez Wykonawcę.</w:t>
      </w:r>
    </w:p>
    <w:p w14:paraId="1D771ABB" w14:textId="429AE2E3" w:rsidR="007C19E3" w:rsidRPr="00C43F7E" w:rsidRDefault="007C19E3" w:rsidP="00701538">
      <w:pPr>
        <w:numPr>
          <w:ilvl w:val="0"/>
          <w:numId w:val="3"/>
        </w:numPr>
        <w:spacing w:line="240" w:lineRule="auto"/>
        <w:ind w:left="426"/>
        <w:rPr>
          <w:rFonts w:asciiTheme="minorHAnsi" w:hAnsiTheme="minorHAnsi" w:cstheme="minorHAnsi"/>
        </w:rPr>
      </w:pPr>
      <w:r w:rsidRPr="00C43F7E">
        <w:rPr>
          <w:rFonts w:asciiTheme="minorHAnsi" w:hAnsiTheme="minorHAnsi" w:cstheme="minorHAnsi"/>
        </w:rPr>
        <w:t>Wszelkie spory między stronami, których nie da się rozstrzygnąć polubownie wynikłe w związku albo na podstawie niniejszej umowy, będą rozstrzygane przez Sąd powszechny we Wrocławiu.</w:t>
      </w:r>
    </w:p>
    <w:p w14:paraId="195D66DA" w14:textId="4B50E3F0" w:rsidR="00760F8B" w:rsidRPr="00C43F7E" w:rsidRDefault="006023EE" w:rsidP="00701538">
      <w:pPr>
        <w:pStyle w:val="Nagwek1"/>
        <w:spacing w:before="120" w:line="240" w:lineRule="auto"/>
        <w:jc w:val="center"/>
        <w:rPr>
          <w:rFonts w:asciiTheme="minorHAnsi" w:hAnsiTheme="minorHAnsi" w:cstheme="minorHAnsi"/>
          <w:sz w:val="24"/>
          <w:szCs w:val="24"/>
        </w:rPr>
      </w:pPr>
      <w:r w:rsidRPr="00C43F7E">
        <w:rPr>
          <w:rFonts w:asciiTheme="minorHAnsi" w:hAnsiTheme="minorHAnsi" w:cstheme="minorHAnsi"/>
          <w:sz w:val="24"/>
          <w:szCs w:val="24"/>
        </w:rPr>
        <w:t xml:space="preserve">§ </w:t>
      </w:r>
      <w:r w:rsidR="00760F8B" w:rsidRPr="00C43F7E">
        <w:rPr>
          <w:rFonts w:asciiTheme="minorHAnsi" w:hAnsiTheme="minorHAnsi" w:cstheme="minorHAnsi"/>
          <w:sz w:val="24"/>
          <w:szCs w:val="24"/>
          <w:lang w:val="pl-PL"/>
        </w:rPr>
        <w:t>14</w:t>
      </w:r>
    </w:p>
    <w:p w14:paraId="5BAECD03" w14:textId="39508997" w:rsidR="00BE3E21" w:rsidRPr="00C43F7E" w:rsidRDefault="00BE3E21" w:rsidP="00701538">
      <w:pPr>
        <w:pStyle w:val="Akapitzlist"/>
        <w:spacing w:line="240" w:lineRule="auto"/>
        <w:ind w:left="0"/>
        <w:jc w:val="center"/>
        <w:rPr>
          <w:rFonts w:asciiTheme="minorHAnsi" w:hAnsiTheme="minorHAnsi" w:cstheme="minorHAnsi"/>
          <w:b/>
        </w:rPr>
      </w:pPr>
      <w:r w:rsidRPr="00C43F7E">
        <w:rPr>
          <w:rFonts w:asciiTheme="minorHAnsi" w:hAnsiTheme="minorHAnsi" w:cstheme="minorHAnsi"/>
          <w:b/>
        </w:rPr>
        <w:t>ZAŁĄCZNIKI DO UMOWY</w:t>
      </w:r>
    </w:p>
    <w:p w14:paraId="7D4933F3" w14:textId="3D685C31" w:rsidR="009F5EC7" w:rsidRPr="00C43F7E" w:rsidRDefault="009F5EC7" w:rsidP="00701538">
      <w:pPr>
        <w:pStyle w:val="Akapitzlist"/>
        <w:numPr>
          <w:ilvl w:val="6"/>
          <w:numId w:val="3"/>
        </w:numPr>
        <w:spacing w:line="240" w:lineRule="auto"/>
        <w:ind w:left="426" w:hanging="426"/>
        <w:rPr>
          <w:rFonts w:asciiTheme="minorHAnsi" w:hAnsiTheme="minorHAnsi" w:cstheme="minorHAnsi"/>
        </w:rPr>
      </w:pPr>
      <w:r w:rsidRPr="00C43F7E">
        <w:rPr>
          <w:rFonts w:asciiTheme="minorHAnsi" w:hAnsiTheme="minorHAnsi" w:cstheme="minorHAnsi"/>
        </w:rPr>
        <w:t>Załącznikami do niniejszej umowy, które stanowią jej integralną część są:</w:t>
      </w:r>
    </w:p>
    <w:p w14:paraId="7C5ADE12" w14:textId="47924E02" w:rsidR="009F5EC7" w:rsidRPr="00C43F7E" w:rsidRDefault="009F5EC7" w:rsidP="0019600F">
      <w:pPr>
        <w:pStyle w:val="Akapitzlist"/>
        <w:numPr>
          <w:ilvl w:val="0"/>
          <w:numId w:val="10"/>
        </w:numPr>
        <w:spacing w:line="240" w:lineRule="auto"/>
        <w:rPr>
          <w:rFonts w:asciiTheme="minorHAnsi" w:hAnsiTheme="minorHAnsi" w:cstheme="minorHAnsi"/>
        </w:rPr>
      </w:pPr>
      <w:r w:rsidRPr="00C43F7E">
        <w:rPr>
          <w:rFonts w:asciiTheme="minorHAnsi" w:hAnsiTheme="minorHAnsi" w:cstheme="minorHAnsi"/>
        </w:rPr>
        <w:t>Załącznik Nr 1 - Szczegółowy opis przedmiotu zamówienia,</w:t>
      </w:r>
    </w:p>
    <w:p w14:paraId="24914E72" w14:textId="477F783A" w:rsidR="00FB4462" w:rsidRPr="00C43F7E" w:rsidRDefault="00FB4462" w:rsidP="0019600F">
      <w:pPr>
        <w:pStyle w:val="Akapitzlist"/>
        <w:numPr>
          <w:ilvl w:val="0"/>
          <w:numId w:val="10"/>
        </w:numPr>
        <w:spacing w:line="240" w:lineRule="auto"/>
        <w:rPr>
          <w:rFonts w:asciiTheme="minorHAnsi" w:hAnsiTheme="minorHAnsi" w:cstheme="minorHAnsi"/>
        </w:rPr>
      </w:pPr>
      <w:r w:rsidRPr="00C43F7E">
        <w:rPr>
          <w:rFonts w:asciiTheme="minorHAnsi" w:hAnsiTheme="minorHAnsi" w:cstheme="minorHAnsi"/>
        </w:rPr>
        <w:t xml:space="preserve">Załącznik Nr 2 – </w:t>
      </w:r>
      <w:r w:rsidR="0023623F" w:rsidRPr="00C43F7E">
        <w:rPr>
          <w:rFonts w:asciiTheme="minorHAnsi" w:hAnsiTheme="minorHAnsi" w:cstheme="minorHAnsi"/>
        </w:rPr>
        <w:t>U</w:t>
      </w:r>
      <w:r w:rsidRPr="00C43F7E">
        <w:rPr>
          <w:rFonts w:asciiTheme="minorHAnsi" w:hAnsiTheme="minorHAnsi" w:cstheme="minorHAnsi"/>
        </w:rPr>
        <w:t xml:space="preserve">mowa </w:t>
      </w:r>
      <w:r w:rsidR="0023623F" w:rsidRPr="00C43F7E">
        <w:rPr>
          <w:rFonts w:asciiTheme="minorHAnsi" w:hAnsiTheme="minorHAnsi" w:cstheme="minorHAnsi"/>
        </w:rPr>
        <w:t xml:space="preserve">o zachowaniu </w:t>
      </w:r>
      <w:r w:rsidRPr="00C43F7E">
        <w:rPr>
          <w:rFonts w:asciiTheme="minorHAnsi" w:hAnsiTheme="minorHAnsi" w:cstheme="minorHAnsi"/>
        </w:rPr>
        <w:t>poufności,</w:t>
      </w:r>
    </w:p>
    <w:p w14:paraId="595C3730" w14:textId="4A918958" w:rsidR="00FB4462" w:rsidRPr="00C43F7E" w:rsidRDefault="00FB4462" w:rsidP="0019600F">
      <w:pPr>
        <w:pStyle w:val="Akapitzlist"/>
        <w:numPr>
          <w:ilvl w:val="0"/>
          <w:numId w:val="10"/>
        </w:numPr>
        <w:spacing w:line="240" w:lineRule="auto"/>
        <w:rPr>
          <w:rFonts w:asciiTheme="minorHAnsi" w:hAnsiTheme="minorHAnsi" w:cstheme="minorHAnsi"/>
        </w:rPr>
      </w:pPr>
      <w:r w:rsidRPr="00C43F7E">
        <w:rPr>
          <w:rFonts w:asciiTheme="minorHAnsi" w:hAnsiTheme="minorHAnsi" w:cstheme="minorHAnsi"/>
        </w:rPr>
        <w:t xml:space="preserve">Załącznik Nr 3 – Klauzula </w:t>
      </w:r>
      <w:r w:rsidR="0023623F" w:rsidRPr="00C43F7E">
        <w:rPr>
          <w:rFonts w:asciiTheme="minorHAnsi" w:hAnsiTheme="minorHAnsi" w:cstheme="minorHAnsi"/>
        </w:rPr>
        <w:t>informacyjna</w:t>
      </w:r>
      <w:r w:rsidR="00AC7827">
        <w:rPr>
          <w:rFonts w:asciiTheme="minorHAnsi" w:hAnsiTheme="minorHAnsi" w:cstheme="minorHAnsi"/>
        </w:rPr>
        <w:t xml:space="preserve"> Zamawiającego</w:t>
      </w:r>
      <w:r w:rsidRPr="00C43F7E">
        <w:rPr>
          <w:rFonts w:asciiTheme="minorHAnsi" w:hAnsiTheme="minorHAnsi" w:cstheme="minorHAnsi"/>
        </w:rPr>
        <w:t>,</w:t>
      </w:r>
    </w:p>
    <w:p w14:paraId="5955A98F" w14:textId="76058F27" w:rsidR="00405788" w:rsidRDefault="00405788" w:rsidP="0019600F">
      <w:pPr>
        <w:pStyle w:val="Akapitzlist"/>
        <w:numPr>
          <w:ilvl w:val="0"/>
          <w:numId w:val="10"/>
        </w:numPr>
        <w:spacing w:line="240" w:lineRule="auto"/>
        <w:rPr>
          <w:rFonts w:asciiTheme="minorHAnsi" w:hAnsiTheme="minorHAnsi" w:cstheme="minorHAnsi"/>
        </w:rPr>
      </w:pPr>
      <w:r w:rsidRPr="00C43F7E">
        <w:rPr>
          <w:rFonts w:asciiTheme="minorHAnsi" w:hAnsiTheme="minorHAnsi" w:cstheme="minorHAnsi"/>
        </w:rPr>
        <w:t>Załącznik Nr 4 – Wykaz personelu Wykonawcy odpow</w:t>
      </w:r>
      <w:r w:rsidR="00954478">
        <w:rPr>
          <w:rFonts w:asciiTheme="minorHAnsi" w:hAnsiTheme="minorHAnsi" w:cstheme="minorHAnsi"/>
        </w:rPr>
        <w:t>iedzialnego za realizację umowy,</w:t>
      </w:r>
    </w:p>
    <w:p w14:paraId="4E51B0D8" w14:textId="16C408BC" w:rsidR="00954478" w:rsidRPr="00C43F7E" w:rsidRDefault="00954478" w:rsidP="0019600F">
      <w:pPr>
        <w:pStyle w:val="Akapitzlist"/>
        <w:numPr>
          <w:ilvl w:val="0"/>
          <w:numId w:val="10"/>
        </w:numPr>
        <w:spacing w:line="240" w:lineRule="auto"/>
        <w:rPr>
          <w:rFonts w:asciiTheme="minorHAnsi" w:hAnsiTheme="minorHAnsi" w:cstheme="minorHAnsi"/>
        </w:rPr>
      </w:pPr>
      <w:r>
        <w:rPr>
          <w:rFonts w:asciiTheme="minorHAnsi" w:hAnsiTheme="minorHAnsi" w:cstheme="minorHAnsi"/>
        </w:rPr>
        <w:t xml:space="preserve">Załącznik Nr 5 – </w:t>
      </w:r>
      <w:r w:rsidR="00BC0C25">
        <w:rPr>
          <w:rFonts w:asciiTheme="minorHAnsi" w:hAnsiTheme="minorHAnsi" w:cstheme="minorHAnsi"/>
        </w:rPr>
        <w:t>K</w:t>
      </w:r>
      <w:r>
        <w:rPr>
          <w:rFonts w:asciiTheme="minorHAnsi" w:hAnsiTheme="minorHAnsi" w:cstheme="minorHAnsi"/>
        </w:rPr>
        <w:t>lauzula informacyjna Wykonawcy</w:t>
      </w:r>
    </w:p>
    <w:p w14:paraId="6B081499" w14:textId="3D873398" w:rsidR="002B0BDB" w:rsidRPr="00C43F7E" w:rsidRDefault="00E33955" w:rsidP="00701538">
      <w:pPr>
        <w:spacing w:line="240" w:lineRule="auto"/>
        <w:jc w:val="center"/>
        <w:rPr>
          <w:rFonts w:asciiTheme="minorHAnsi" w:hAnsiTheme="minorHAnsi" w:cstheme="minorHAnsi"/>
          <w:b/>
        </w:rPr>
      </w:pPr>
      <w:r w:rsidRPr="00C43F7E">
        <w:rPr>
          <w:rFonts w:asciiTheme="minorHAnsi" w:hAnsiTheme="minorHAnsi" w:cstheme="minorHAnsi"/>
          <w:b/>
        </w:rPr>
        <w:t>§ 1</w:t>
      </w:r>
      <w:r w:rsidR="00593A6D" w:rsidRPr="00C43F7E">
        <w:rPr>
          <w:rFonts w:asciiTheme="minorHAnsi" w:hAnsiTheme="minorHAnsi" w:cstheme="minorHAnsi"/>
          <w:b/>
        </w:rPr>
        <w:t>5</w:t>
      </w:r>
    </w:p>
    <w:p w14:paraId="12227696" w14:textId="4AFEE51F" w:rsidR="00BE3E21" w:rsidRPr="00C43F7E" w:rsidRDefault="00BE3E21" w:rsidP="00701538">
      <w:pPr>
        <w:spacing w:line="240" w:lineRule="auto"/>
        <w:rPr>
          <w:rFonts w:asciiTheme="minorHAnsi" w:hAnsiTheme="minorHAnsi" w:cstheme="minorHAnsi"/>
        </w:rPr>
      </w:pPr>
      <w:r w:rsidRPr="00C43F7E">
        <w:rPr>
          <w:rFonts w:asciiTheme="minorHAnsi" w:hAnsiTheme="minorHAnsi" w:cstheme="minorHAnsi"/>
        </w:rPr>
        <w:t>Strony umowy zawarły umowę w formie elektronicznej poprzez złożenie oświadczenia woli w postaci elektronicznej i opatrzyły go kwalifikowanym podpisem elektronicznym.</w:t>
      </w:r>
    </w:p>
    <w:p w14:paraId="5D2A487C" w14:textId="7E11F64A" w:rsidR="00BE3E21" w:rsidRPr="00C43F7E" w:rsidRDefault="00BE3E21" w:rsidP="00701538">
      <w:pPr>
        <w:spacing w:line="240" w:lineRule="auto"/>
        <w:rPr>
          <w:rFonts w:asciiTheme="minorHAnsi" w:hAnsiTheme="minorHAnsi" w:cstheme="minorHAnsi"/>
        </w:rPr>
      </w:pPr>
      <w:r w:rsidRPr="00C43F7E">
        <w:rPr>
          <w:rFonts w:asciiTheme="minorHAnsi" w:hAnsiTheme="minorHAnsi" w:cstheme="minorHAnsi"/>
        </w:rPr>
        <w:t xml:space="preserve">lub </w:t>
      </w:r>
    </w:p>
    <w:p w14:paraId="17EF02C7" w14:textId="798FCC91" w:rsidR="008D5BE4" w:rsidRDefault="008D5BE4" w:rsidP="00701538">
      <w:pPr>
        <w:pStyle w:val="Akapitzlist"/>
        <w:spacing w:line="240" w:lineRule="auto"/>
        <w:ind w:left="851"/>
        <w:rPr>
          <w:rFonts w:asciiTheme="minorHAnsi" w:hAnsiTheme="minorHAnsi" w:cstheme="minorHAnsi"/>
        </w:rPr>
      </w:pPr>
    </w:p>
    <w:p w14:paraId="1CA7C054" w14:textId="77777777" w:rsidR="00BC0C25" w:rsidRPr="00C43F7E" w:rsidRDefault="00BC0C25" w:rsidP="00701538">
      <w:pPr>
        <w:pStyle w:val="Akapitzlist"/>
        <w:spacing w:line="240" w:lineRule="auto"/>
        <w:ind w:left="851"/>
        <w:rPr>
          <w:rFonts w:asciiTheme="minorHAnsi" w:hAnsiTheme="minorHAnsi" w:cstheme="minorHAnsi"/>
        </w:rPr>
      </w:pPr>
    </w:p>
    <w:p w14:paraId="22ABF26F" w14:textId="77255328" w:rsidR="005B5461" w:rsidRPr="00C43F7E" w:rsidRDefault="002B3311" w:rsidP="00701538">
      <w:pPr>
        <w:spacing w:line="240" w:lineRule="auto"/>
        <w:ind w:firstLine="426"/>
        <w:rPr>
          <w:rFonts w:asciiTheme="minorHAnsi" w:hAnsiTheme="minorHAnsi" w:cstheme="minorHAnsi"/>
          <w:b/>
        </w:rPr>
      </w:pPr>
      <w:r w:rsidRPr="00C43F7E">
        <w:rPr>
          <w:rFonts w:asciiTheme="minorHAnsi" w:hAnsiTheme="minorHAnsi" w:cstheme="minorHAnsi"/>
          <w:b/>
        </w:rPr>
        <w:t>Wykonawca</w:t>
      </w:r>
      <w:r w:rsidRPr="00C43F7E">
        <w:rPr>
          <w:rFonts w:asciiTheme="minorHAnsi" w:hAnsiTheme="minorHAnsi" w:cstheme="minorHAnsi"/>
          <w:b/>
        </w:rPr>
        <w:tab/>
      </w:r>
      <w:r w:rsidRPr="00C43F7E">
        <w:rPr>
          <w:rFonts w:asciiTheme="minorHAnsi" w:hAnsiTheme="minorHAnsi" w:cstheme="minorHAnsi"/>
          <w:b/>
        </w:rPr>
        <w:tab/>
      </w:r>
      <w:r w:rsidRPr="00C43F7E">
        <w:rPr>
          <w:rFonts w:asciiTheme="minorHAnsi" w:hAnsiTheme="minorHAnsi" w:cstheme="minorHAnsi"/>
          <w:b/>
        </w:rPr>
        <w:tab/>
      </w:r>
      <w:r w:rsidRPr="00C43F7E">
        <w:rPr>
          <w:rFonts w:asciiTheme="minorHAnsi" w:hAnsiTheme="minorHAnsi" w:cstheme="minorHAnsi"/>
          <w:b/>
        </w:rPr>
        <w:tab/>
      </w:r>
      <w:r w:rsidRPr="00C43F7E">
        <w:rPr>
          <w:rFonts w:asciiTheme="minorHAnsi" w:hAnsiTheme="minorHAnsi" w:cstheme="minorHAnsi"/>
          <w:b/>
        </w:rPr>
        <w:tab/>
      </w:r>
      <w:r w:rsidRPr="00C43F7E">
        <w:rPr>
          <w:rFonts w:asciiTheme="minorHAnsi" w:hAnsiTheme="minorHAnsi" w:cstheme="minorHAnsi"/>
          <w:b/>
        </w:rPr>
        <w:tab/>
      </w:r>
      <w:r w:rsidRPr="00C43F7E">
        <w:rPr>
          <w:rFonts w:asciiTheme="minorHAnsi" w:hAnsiTheme="minorHAnsi" w:cstheme="minorHAnsi"/>
          <w:b/>
        </w:rPr>
        <w:tab/>
      </w:r>
      <w:r w:rsidRPr="00C43F7E">
        <w:rPr>
          <w:rFonts w:asciiTheme="minorHAnsi" w:hAnsiTheme="minorHAnsi" w:cstheme="minorHAnsi"/>
          <w:b/>
        </w:rPr>
        <w:tab/>
      </w:r>
      <w:r w:rsidRPr="00C43F7E">
        <w:rPr>
          <w:rFonts w:asciiTheme="minorHAnsi" w:hAnsiTheme="minorHAnsi" w:cstheme="minorHAnsi"/>
          <w:b/>
        </w:rPr>
        <w:tab/>
        <w:t>Zamawiający</w:t>
      </w:r>
    </w:p>
    <w:p w14:paraId="5DD49426" w14:textId="0A257801" w:rsidR="00FB4462" w:rsidRPr="00C43F7E" w:rsidRDefault="00FB4462" w:rsidP="00701538">
      <w:pPr>
        <w:spacing w:line="240" w:lineRule="auto"/>
        <w:ind w:firstLine="426"/>
        <w:rPr>
          <w:rFonts w:asciiTheme="minorHAnsi" w:hAnsiTheme="minorHAnsi" w:cstheme="minorHAnsi"/>
        </w:rPr>
      </w:pPr>
      <w:r w:rsidRPr="00C43F7E">
        <w:rPr>
          <w:rFonts w:asciiTheme="minorHAnsi" w:hAnsiTheme="minorHAnsi" w:cstheme="minorHAnsi"/>
        </w:rPr>
        <w:br w:type="page"/>
      </w:r>
    </w:p>
    <w:p w14:paraId="6454038C" w14:textId="26453643" w:rsidR="00006C3B" w:rsidRDefault="00053785" w:rsidP="00BC0C25">
      <w:pPr>
        <w:spacing w:line="240" w:lineRule="auto"/>
        <w:jc w:val="right"/>
        <w:rPr>
          <w:rFonts w:asciiTheme="minorHAnsi" w:hAnsiTheme="minorHAnsi" w:cstheme="minorHAnsi"/>
          <w:b/>
          <w:u w:val="single"/>
        </w:rPr>
      </w:pPr>
      <w:r w:rsidRPr="005E4A46">
        <w:rPr>
          <w:rFonts w:asciiTheme="minorHAnsi" w:hAnsiTheme="minorHAnsi" w:cstheme="minorHAnsi"/>
          <w:b/>
          <w:u w:val="single"/>
        </w:rPr>
        <w:lastRenderedPageBreak/>
        <w:t>Załącznik Nr 1 - Szczegółowy opis przedmiotu zamówienia</w:t>
      </w:r>
    </w:p>
    <w:p w14:paraId="483F5EBD" w14:textId="77777777" w:rsidR="00BC0C25" w:rsidRDefault="00BC0C25" w:rsidP="00BC0C25">
      <w:pPr>
        <w:spacing w:line="240" w:lineRule="auto"/>
        <w:jc w:val="right"/>
        <w:rPr>
          <w:rFonts w:asciiTheme="minorHAnsi" w:hAnsiTheme="minorHAnsi" w:cstheme="minorHAnsi"/>
          <w:b/>
          <w:u w:val="single"/>
        </w:rPr>
      </w:pPr>
    </w:p>
    <w:p w14:paraId="390612B5" w14:textId="06B1E5CD" w:rsidR="00BC0C25" w:rsidRDefault="00006C3B" w:rsidP="00701538">
      <w:pPr>
        <w:spacing w:line="240" w:lineRule="auto"/>
        <w:rPr>
          <w:rFonts w:asciiTheme="minorHAnsi" w:hAnsiTheme="minorHAnsi" w:cstheme="minorHAnsi"/>
          <w:bCs/>
        </w:rPr>
      </w:pPr>
      <w:r w:rsidRPr="00006C3B">
        <w:rPr>
          <w:rFonts w:asciiTheme="minorHAnsi" w:hAnsiTheme="minorHAnsi" w:cstheme="minorHAnsi"/>
          <w:bCs/>
        </w:rPr>
        <w:t xml:space="preserve">Zamawiający </w:t>
      </w:r>
      <w:r>
        <w:rPr>
          <w:rFonts w:asciiTheme="minorHAnsi" w:hAnsiTheme="minorHAnsi" w:cstheme="minorHAnsi"/>
          <w:bCs/>
        </w:rPr>
        <w:t>otrzyma</w:t>
      </w:r>
      <w:r w:rsidRPr="00006C3B">
        <w:rPr>
          <w:rFonts w:asciiTheme="minorHAnsi" w:hAnsiTheme="minorHAnsi" w:cstheme="minorHAnsi"/>
          <w:bCs/>
        </w:rPr>
        <w:t xml:space="preserve"> przedłużeni</w:t>
      </w:r>
      <w:r>
        <w:rPr>
          <w:rFonts w:asciiTheme="minorHAnsi" w:hAnsiTheme="minorHAnsi" w:cstheme="minorHAnsi"/>
          <w:bCs/>
        </w:rPr>
        <w:t>e</w:t>
      </w:r>
      <w:r w:rsidRPr="00006C3B">
        <w:rPr>
          <w:rFonts w:asciiTheme="minorHAnsi" w:hAnsiTheme="minorHAnsi" w:cstheme="minorHAnsi"/>
          <w:bCs/>
        </w:rPr>
        <w:t xml:space="preserve"> wsparcia serwisowego (suportu) na posiadane Oprogramowanie GTB DLP dla 450 szt. </w:t>
      </w:r>
      <w:r w:rsidR="00BC0C25">
        <w:rPr>
          <w:rFonts w:asciiTheme="minorHAnsi" w:hAnsiTheme="minorHAnsi" w:cstheme="minorHAnsi"/>
          <w:bCs/>
        </w:rPr>
        <w:t>k</w:t>
      </w:r>
      <w:r w:rsidRPr="00006C3B">
        <w:rPr>
          <w:rFonts w:asciiTheme="minorHAnsi" w:hAnsiTheme="minorHAnsi" w:cstheme="minorHAnsi"/>
          <w:bCs/>
        </w:rPr>
        <w:t xml:space="preserve">lientów. </w:t>
      </w:r>
    </w:p>
    <w:p w14:paraId="345B15AE" w14:textId="77777777" w:rsidR="00BC0C25" w:rsidRDefault="00BC0C25" w:rsidP="00701538">
      <w:pPr>
        <w:spacing w:line="240" w:lineRule="auto"/>
        <w:rPr>
          <w:rFonts w:asciiTheme="minorHAnsi" w:hAnsiTheme="minorHAnsi" w:cstheme="minorHAnsi"/>
          <w:bCs/>
        </w:rPr>
      </w:pPr>
    </w:p>
    <w:p w14:paraId="32523B1C" w14:textId="17202AB8" w:rsidR="00006C3B" w:rsidRPr="00006C3B" w:rsidRDefault="00BC0C25" w:rsidP="00701538">
      <w:pPr>
        <w:spacing w:line="240" w:lineRule="auto"/>
        <w:rPr>
          <w:rFonts w:asciiTheme="minorHAnsi" w:hAnsiTheme="minorHAnsi" w:cstheme="minorHAnsi"/>
          <w:bCs/>
        </w:rPr>
      </w:pPr>
      <w:r>
        <w:rPr>
          <w:rFonts w:asciiTheme="minorHAnsi" w:hAnsiTheme="minorHAnsi" w:cstheme="minorHAnsi"/>
          <w:bCs/>
        </w:rPr>
        <w:t>A</w:t>
      </w:r>
      <w:r w:rsidR="00006C3B" w:rsidRPr="00006C3B">
        <w:rPr>
          <w:rFonts w:asciiTheme="minorHAnsi" w:hAnsiTheme="minorHAnsi" w:cstheme="minorHAnsi"/>
          <w:bCs/>
        </w:rPr>
        <w:t xml:space="preserve">ktywne moduły: </w:t>
      </w:r>
    </w:p>
    <w:p w14:paraId="426EDBA9" w14:textId="77777777" w:rsidR="00006C3B" w:rsidRDefault="00006C3B" w:rsidP="008575C2">
      <w:pPr>
        <w:pStyle w:val="Akapitzlist"/>
        <w:numPr>
          <w:ilvl w:val="0"/>
          <w:numId w:val="13"/>
        </w:numPr>
        <w:spacing w:line="240" w:lineRule="auto"/>
        <w:ind w:left="709" w:hanging="709"/>
        <w:rPr>
          <w:rFonts w:asciiTheme="minorHAnsi" w:hAnsiTheme="minorHAnsi" w:cstheme="minorHAnsi"/>
          <w:bCs/>
        </w:rPr>
      </w:pPr>
      <w:r w:rsidRPr="00006C3B">
        <w:rPr>
          <w:rFonts w:asciiTheme="minorHAnsi" w:hAnsiTheme="minorHAnsi" w:cstheme="minorHAnsi"/>
          <w:bCs/>
        </w:rPr>
        <w:t xml:space="preserve">GTB </w:t>
      </w:r>
      <w:proofErr w:type="spellStart"/>
      <w:r w:rsidRPr="00006C3B">
        <w:rPr>
          <w:rFonts w:asciiTheme="minorHAnsi" w:hAnsiTheme="minorHAnsi" w:cstheme="minorHAnsi"/>
          <w:bCs/>
        </w:rPr>
        <w:t>Endpoint</w:t>
      </w:r>
      <w:proofErr w:type="spellEnd"/>
      <w:r w:rsidRPr="00006C3B">
        <w:rPr>
          <w:rFonts w:asciiTheme="minorHAnsi" w:hAnsiTheme="minorHAnsi" w:cstheme="minorHAnsi"/>
          <w:bCs/>
        </w:rPr>
        <w:t xml:space="preserve"> </w:t>
      </w:r>
      <w:proofErr w:type="spellStart"/>
      <w:r w:rsidRPr="00006C3B">
        <w:rPr>
          <w:rFonts w:asciiTheme="minorHAnsi" w:hAnsiTheme="minorHAnsi" w:cstheme="minorHAnsi"/>
          <w:bCs/>
        </w:rPr>
        <w:t>Protector</w:t>
      </w:r>
      <w:proofErr w:type="spellEnd"/>
      <w:r w:rsidRPr="00006C3B">
        <w:rPr>
          <w:rFonts w:asciiTheme="minorHAnsi" w:hAnsiTheme="minorHAnsi" w:cstheme="minorHAnsi"/>
          <w:bCs/>
        </w:rPr>
        <w:t xml:space="preserve"> (450 szt.)</w:t>
      </w:r>
    </w:p>
    <w:p w14:paraId="025F29A1" w14:textId="77777777" w:rsidR="00006C3B" w:rsidRDefault="00006C3B" w:rsidP="0019600F">
      <w:pPr>
        <w:pStyle w:val="Akapitzlist"/>
        <w:numPr>
          <w:ilvl w:val="1"/>
          <w:numId w:val="13"/>
        </w:numPr>
        <w:spacing w:line="240" w:lineRule="auto"/>
        <w:rPr>
          <w:rFonts w:asciiTheme="minorHAnsi" w:hAnsiTheme="minorHAnsi" w:cstheme="minorHAnsi"/>
          <w:bCs/>
        </w:rPr>
      </w:pPr>
      <w:proofErr w:type="spellStart"/>
      <w:r w:rsidRPr="00006C3B">
        <w:rPr>
          <w:rFonts w:asciiTheme="minorHAnsi" w:hAnsiTheme="minorHAnsi" w:cstheme="minorHAnsi"/>
          <w:bCs/>
        </w:rPr>
        <w:t>Local</w:t>
      </w:r>
      <w:proofErr w:type="spellEnd"/>
      <w:r w:rsidRPr="00006C3B">
        <w:rPr>
          <w:rFonts w:asciiTheme="minorHAnsi" w:hAnsiTheme="minorHAnsi" w:cstheme="minorHAnsi"/>
          <w:bCs/>
        </w:rPr>
        <w:t xml:space="preserve"> PC Discovery</w:t>
      </w:r>
    </w:p>
    <w:p w14:paraId="7178C9F3" w14:textId="77777777" w:rsidR="00006C3B" w:rsidRDefault="00006C3B" w:rsidP="0019600F">
      <w:pPr>
        <w:pStyle w:val="Akapitzlist"/>
        <w:numPr>
          <w:ilvl w:val="1"/>
          <w:numId w:val="13"/>
        </w:numPr>
        <w:spacing w:line="240" w:lineRule="auto"/>
        <w:rPr>
          <w:rFonts w:asciiTheme="minorHAnsi" w:hAnsiTheme="minorHAnsi" w:cstheme="minorHAnsi"/>
          <w:bCs/>
        </w:rPr>
      </w:pPr>
      <w:r w:rsidRPr="00006C3B">
        <w:rPr>
          <w:rFonts w:asciiTheme="minorHAnsi" w:hAnsiTheme="minorHAnsi" w:cstheme="minorHAnsi"/>
          <w:bCs/>
        </w:rPr>
        <w:t>MS Outlook Discovery</w:t>
      </w:r>
    </w:p>
    <w:p w14:paraId="2DEDF0A4" w14:textId="77777777" w:rsidR="00006C3B" w:rsidRDefault="00006C3B" w:rsidP="0019600F">
      <w:pPr>
        <w:pStyle w:val="Akapitzlist"/>
        <w:numPr>
          <w:ilvl w:val="1"/>
          <w:numId w:val="13"/>
        </w:numPr>
        <w:spacing w:line="240" w:lineRule="auto"/>
        <w:rPr>
          <w:rFonts w:asciiTheme="minorHAnsi" w:hAnsiTheme="minorHAnsi" w:cstheme="minorHAnsi"/>
          <w:bCs/>
        </w:rPr>
      </w:pPr>
      <w:r w:rsidRPr="00006C3B">
        <w:rPr>
          <w:rFonts w:asciiTheme="minorHAnsi" w:hAnsiTheme="minorHAnsi" w:cstheme="minorHAnsi"/>
          <w:bCs/>
        </w:rPr>
        <w:t>USB and Device Controls</w:t>
      </w:r>
    </w:p>
    <w:p w14:paraId="534386C8" w14:textId="77777777" w:rsidR="00006C3B" w:rsidRPr="00916774" w:rsidRDefault="00006C3B" w:rsidP="0019600F">
      <w:pPr>
        <w:pStyle w:val="Akapitzlist"/>
        <w:numPr>
          <w:ilvl w:val="1"/>
          <w:numId w:val="13"/>
        </w:numPr>
        <w:spacing w:line="240" w:lineRule="auto"/>
        <w:rPr>
          <w:rFonts w:asciiTheme="minorHAnsi" w:hAnsiTheme="minorHAnsi" w:cstheme="minorHAnsi"/>
          <w:bCs/>
          <w:lang w:val="en-US"/>
        </w:rPr>
      </w:pPr>
      <w:r w:rsidRPr="00916774">
        <w:rPr>
          <w:rFonts w:asciiTheme="minorHAnsi" w:hAnsiTheme="minorHAnsi" w:cstheme="minorHAnsi"/>
          <w:bCs/>
          <w:lang w:val="en-US"/>
        </w:rPr>
        <w:t>Classification (Emails, Files, and Folders)</w:t>
      </w:r>
    </w:p>
    <w:p w14:paraId="7BF7475C" w14:textId="77777777" w:rsidR="00006C3B" w:rsidRDefault="00006C3B" w:rsidP="0019600F">
      <w:pPr>
        <w:pStyle w:val="Akapitzlist"/>
        <w:numPr>
          <w:ilvl w:val="1"/>
          <w:numId w:val="13"/>
        </w:numPr>
        <w:spacing w:line="240" w:lineRule="auto"/>
        <w:rPr>
          <w:rFonts w:asciiTheme="minorHAnsi" w:hAnsiTheme="minorHAnsi" w:cstheme="minorHAnsi"/>
          <w:bCs/>
        </w:rPr>
      </w:pPr>
      <w:r w:rsidRPr="00006C3B">
        <w:rPr>
          <w:rFonts w:asciiTheme="minorHAnsi" w:hAnsiTheme="minorHAnsi" w:cstheme="minorHAnsi"/>
          <w:bCs/>
        </w:rPr>
        <w:t>Application Controls</w:t>
      </w:r>
    </w:p>
    <w:p w14:paraId="20A78550" w14:textId="77777777" w:rsidR="00006C3B" w:rsidRDefault="00006C3B" w:rsidP="0019600F">
      <w:pPr>
        <w:pStyle w:val="Akapitzlist"/>
        <w:numPr>
          <w:ilvl w:val="1"/>
          <w:numId w:val="13"/>
        </w:numPr>
        <w:spacing w:line="240" w:lineRule="auto"/>
        <w:rPr>
          <w:rFonts w:asciiTheme="minorHAnsi" w:hAnsiTheme="minorHAnsi" w:cstheme="minorHAnsi"/>
          <w:bCs/>
        </w:rPr>
      </w:pPr>
      <w:r w:rsidRPr="00006C3B">
        <w:rPr>
          <w:rFonts w:asciiTheme="minorHAnsi" w:hAnsiTheme="minorHAnsi" w:cstheme="minorHAnsi"/>
          <w:bCs/>
        </w:rPr>
        <w:t xml:space="preserve">Network </w:t>
      </w:r>
      <w:proofErr w:type="spellStart"/>
      <w:r w:rsidRPr="00006C3B">
        <w:rPr>
          <w:rFonts w:asciiTheme="minorHAnsi" w:hAnsiTheme="minorHAnsi" w:cstheme="minorHAnsi"/>
          <w:bCs/>
        </w:rPr>
        <w:t>Inspection</w:t>
      </w:r>
      <w:proofErr w:type="spellEnd"/>
    </w:p>
    <w:p w14:paraId="7ADB2AE1" w14:textId="0099A04E" w:rsidR="00006C3B" w:rsidRPr="00006C3B" w:rsidRDefault="00006C3B" w:rsidP="0019600F">
      <w:pPr>
        <w:pStyle w:val="Akapitzlist"/>
        <w:numPr>
          <w:ilvl w:val="1"/>
          <w:numId w:val="13"/>
        </w:numPr>
        <w:spacing w:line="240" w:lineRule="auto"/>
        <w:rPr>
          <w:rFonts w:asciiTheme="minorHAnsi" w:hAnsiTheme="minorHAnsi" w:cstheme="minorHAnsi"/>
          <w:bCs/>
        </w:rPr>
      </w:pPr>
      <w:r w:rsidRPr="00006C3B">
        <w:rPr>
          <w:rFonts w:asciiTheme="minorHAnsi" w:hAnsiTheme="minorHAnsi" w:cstheme="minorHAnsi"/>
          <w:bCs/>
        </w:rPr>
        <w:t xml:space="preserve">File </w:t>
      </w:r>
      <w:proofErr w:type="spellStart"/>
      <w:r w:rsidRPr="00006C3B">
        <w:rPr>
          <w:rFonts w:asciiTheme="minorHAnsi" w:hAnsiTheme="minorHAnsi" w:cstheme="minorHAnsi"/>
          <w:bCs/>
        </w:rPr>
        <w:t>Share</w:t>
      </w:r>
      <w:proofErr w:type="spellEnd"/>
      <w:r w:rsidRPr="00006C3B">
        <w:rPr>
          <w:rFonts w:asciiTheme="minorHAnsi" w:hAnsiTheme="minorHAnsi" w:cstheme="minorHAnsi"/>
          <w:bCs/>
        </w:rPr>
        <w:t xml:space="preserve"> </w:t>
      </w:r>
      <w:proofErr w:type="spellStart"/>
      <w:r w:rsidRPr="00006C3B">
        <w:rPr>
          <w:rFonts w:asciiTheme="minorHAnsi" w:hAnsiTheme="minorHAnsi" w:cstheme="minorHAnsi"/>
          <w:bCs/>
        </w:rPr>
        <w:t>Audit</w:t>
      </w:r>
      <w:proofErr w:type="spellEnd"/>
    </w:p>
    <w:p w14:paraId="4508F7EB" w14:textId="58A7D280" w:rsidR="00006C3B" w:rsidRPr="00916774" w:rsidRDefault="00006C3B" w:rsidP="00701538">
      <w:pPr>
        <w:spacing w:line="240" w:lineRule="auto"/>
        <w:rPr>
          <w:rFonts w:asciiTheme="minorHAnsi" w:hAnsiTheme="minorHAnsi" w:cstheme="minorHAnsi"/>
          <w:bCs/>
          <w:lang w:val="en-US"/>
        </w:rPr>
      </w:pPr>
      <w:r w:rsidRPr="00916774">
        <w:rPr>
          <w:rFonts w:asciiTheme="minorHAnsi" w:hAnsiTheme="minorHAnsi" w:cstheme="minorHAnsi"/>
          <w:bCs/>
          <w:lang w:val="en-US"/>
        </w:rPr>
        <w:t>2.</w:t>
      </w:r>
      <w:r w:rsidRPr="00916774">
        <w:rPr>
          <w:rFonts w:asciiTheme="minorHAnsi" w:hAnsiTheme="minorHAnsi" w:cstheme="minorHAnsi"/>
          <w:bCs/>
          <w:lang w:val="en-US"/>
        </w:rPr>
        <w:tab/>
        <w:t xml:space="preserve">GTB Inspector ISO for 450 nodes (1 </w:t>
      </w:r>
      <w:proofErr w:type="spellStart"/>
      <w:r w:rsidRPr="00916774">
        <w:rPr>
          <w:rFonts w:asciiTheme="minorHAnsi" w:hAnsiTheme="minorHAnsi" w:cstheme="minorHAnsi"/>
          <w:bCs/>
          <w:lang w:val="en-US"/>
        </w:rPr>
        <w:t>szt</w:t>
      </w:r>
      <w:proofErr w:type="spellEnd"/>
      <w:r w:rsidRPr="00916774">
        <w:rPr>
          <w:rFonts w:asciiTheme="minorHAnsi" w:hAnsiTheme="minorHAnsi" w:cstheme="minorHAnsi"/>
          <w:bCs/>
          <w:lang w:val="en-US"/>
        </w:rPr>
        <w:t>.)</w:t>
      </w:r>
    </w:p>
    <w:p w14:paraId="39436140" w14:textId="77777777" w:rsidR="00006C3B" w:rsidRPr="00916774" w:rsidRDefault="00006C3B" w:rsidP="00701538">
      <w:pPr>
        <w:spacing w:line="240" w:lineRule="auto"/>
        <w:rPr>
          <w:rFonts w:asciiTheme="minorHAnsi" w:hAnsiTheme="minorHAnsi" w:cstheme="minorHAnsi"/>
          <w:bCs/>
          <w:lang w:val="en-US"/>
        </w:rPr>
      </w:pPr>
    </w:p>
    <w:p w14:paraId="3AE7ADB3" w14:textId="77777777" w:rsidR="00BC0C25" w:rsidRDefault="00006C3B" w:rsidP="00701538">
      <w:pPr>
        <w:spacing w:line="240" w:lineRule="auto"/>
        <w:rPr>
          <w:rFonts w:asciiTheme="minorHAnsi" w:hAnsiTheme="minorHAnsi" w:cstheme="minorHAnsi"/>
          <w:bCs/>
        </w:rPr>
      </w:pPr>
      <w:r w:rsidRPr="00006C3B">
        <w:rPr>
          <w:rFonts w:asciiTheme="minorHAnsi" w:hAnsiTheme="minorHAnsi" w:cstheme="minorHAnsi"/>
          <w:bCs/>
        </w:rPr>
        <w:t>Przedłużenie wsparcia serwisowego (suportu) na okres 2</w:t>
      </w:r>
      <w:r w:rsidR="00873E46">
        <w:rPr>
          <w:rFonts w:asciiTheme="minorHAnsi" w:hAnsiTheme="minorHAnsi" w:cstheme="minorHAnsi"/>
          <w:bCs/>
        </w:rPr>
        <w:t>4</w:t>
      </w:r>
      <w:r w:rsidRPr="00006C3B">
        <w:rPr>
          <w:rFonts w:asciiTheme="minorHAnsi" w:hAnsiTheme="minorHAnsi" w:cstheme="minorHAnsi"/>
          <w:bCs/>
        </w:rPr>
        <w:t xml:space="preserve"> miesięcy</w:t>
      </w:r>
    </w:p>
    <w:p w14:paraId="376513F8" w14:textId="339799C9" w:rsidR="00BC0C25" w:rsidRDefault="00006C3B" w:rsidP="00701538">
      <w:pPr>
        <w:spacing w:line="240" w:lineRule="auto"/>
        <w:rPr>
          <w:rFonts w:asciiTheme="minorHAnsi" w:hAnsiTheme="minorHAnsi" w:cstheme="minorHAnsi"/>
          <w:bCs/>
        </w:rPr>
      </w:pPr>
      <w:r w:rsidRPr="00006C3B">
        <w:rPr>
          <w:rFonts w:asciiTheme="minorHAnsi" w:hAnsiTheme="minorHAnsi" w:cstheme="minorHAnsi"/>
          <w:bCs/>
        </w:rPr>
        <w:t>[</w:t>
      </w:r>
      <w:r w:rsidRPr="00006C3B">
        <w:rPr>
          <w:rFonts w:asciiTheme="minorHAnsi" w:hAnsiTheme="minorHAnsi" w:cstheme="minorHAnsi"/>
          <w:b/>
        </w:rPr>
        <w:t>obecnie licencje ważne są do 31.01.202</w:t>
      </w:r>
      <w:r w:rsidR="002610CD">
        <w:rPr>
          <w:rFonts w:asciiTheme="minorHAnsi" w:hAnsiTheme="minorHAnsi" w:cstheme="minorHAnsi"/>
          <w:b/>
        </w:rPr>
        <w:t>6</w:t>
      </w:r>
      <w:r w:rsidRPr="00006C3B">
        <w:rPr>
          <w:rFonts w:asciiTheme="minorHAnsi" w:hAnsiTheme="minorHAnsi" w:cstheme="minorHAnsi"/>
          <w:b/>
        </w:rPr>
        <w:t>r</w:t>
      </w:r>
      <w:r w:rsidRPr="00006C3B">
        <w:rPr>
          <w:rFonts w:asciiTheme="minorHAnsi" w:hAnsiTheme="minorHAnsi" w:cstheme="minorHAnsi"/>
          <w:bCs/>
        </w:rPr>
        <w:t>].</w:t>
      </w:r>
    </w:p>
    <w:p w14:paraId="2FD80B09" w14:textId="0E2C321D" w:rsidR="00BC0C25" w:rsidRDefault="00BC0C25" w:rsidP="00701538">
      <w:pPr>
        <w:spacing w:line="240" w:lineRule="auto"/>
        <w:rPr>
          <w:rFonts w:asciiTheme="minorHAnsi" w:hAnsiTheme="minorHAnsi" w:cstheme="minorHAnsi"/>
          <w:bCs/>
        </w:rPr>
      </w:pPr>
    </w:p>
    <w:p w14:paraId="508B2DD8" w14:textId="77777777" w:rsidR="00BC0C25" w:rsidRDefault="00BC0C25" w:rsidP="00701538">
      <w:pPr>
        <w:spacing w:line="240" w:lineRule="auto"/>
        <w:rPr>
          <w:rFonts w:asciiTheme="minorHAnsi" w:hAnsiTheme="minorHAnsi" w:cstheme="minorHAnsi"/>
          <w:bCs/>
        </w:rPr>
      </w:pPr>
    </w:p>
    <w:p w14:paraId="38C98D0D" w14:textId="066A90DD" w:rsidR="00006C3B" w:rsidRDefault="00006C3B" w:rsidP="00701538">
      <w:pPr>
        <w:spacing w:line="240" w:lineRule="auto"/>
        <w:rPr>
          <w:rFonts w:asciiTheme="minorHAnsi" w:hAnsiTheme="minorHAnsi" w:cstheme="minorHAnsi"/>
          <w:b/>
          <w:u w:val="single"/>
        </w:rPr>
      </w:pPr>
      <w:r w:rsidRPr="00006C3B">
        <w:rPr>
          <w:rFonts w:asciiTheme="minorHAnsi" w:hAnsiTheme="minorHAnsi" w:cstheme="minorHAnsi"/>
          <w:b/>
          <w:u w:val="single"/>
        </w:rPr>
        <w:t>Wymagania:</w:t>
      </w:r>
    </w:p>
    <w:p w14:paraId="41441626" w14:textId="77777777" w:rsidR="00BC0C25" w:rsidRPr="00006C3B" w:rsidRDefault="00BC0C25" w:rsidP="00701538">
      <w:pPr>
        <w:spacing w:line="240" w:lineRule="auto"/>
        <w:rPr>
          <w:rFonts w:asciiTheme="minorHAnsi" w:hAnsiTheme="minorHAnsi" w:cstheme="minorHAnsi"/>
          <w:b/>
          <w:u w:val="single"/>
        </w:rPr>
      </w:pPr>
    </w:p>
    <w:p w14:paraId="2734EFD6" w14:textId="19728B14" w:rsidR="00006C3B" w:rsidRPr="00006C3B" w:rsidRDefault="00006C3B" w:rsidP="0019600F">
      <w:pPr>
        <w:pStyle w:val="Akapitzlist"/>
        <w:numPr>
          <w:ilvl w:val="0"/>
          <w:numId w:val="15"/>
        </w:numPr>
        <w:spacing w:line="240" w:lineRule="auto"/>
        <w:ind w:left="709" w:hanging="349"/>
        <w:rPr>
          <w:rFonts w:asciiTheme="minorHAnsi" w:hAnsiTheme="minorHAnsi" w:cstheme="minorHAnsi"/>
          <w:bCs/>
        </w:rPr>
      </w:pPr>
      <w:r w:rsidRPr="00006C3B">
        <w:rPr>
          <w:rFonts w:asciiTheme="minorHAnsi" w:hAnsiTheme="minorHAnsi" w:cstheme="minorHAnsi"/>
          <w:bCs/>
        </w:rPr>
        <w:t xml:space="preserve">Przedłużenie </w:t>
      </w:r>
      <w:r w:rsidRPr="008575C2">
        <w:rPr>
          <w:rFonts w:asciiTheme="minorHAnsi" w:hAnsiTheme="minorHAnsi" w:cstheme="minorHAnsi"/>
          <w:bCs/>
        </w:rPr>
        <w:t>usługi asysty technicznej świadczone w siedzibie klienta [</w:t>
      </w:r>
      <w:r w:rsidR="008575C2">
        <w:rPr>
          <w:rFonts w:asciiTheme="minorHAnsi" w:hAnsiTheme="minorHAnsi" w:cstheme="minorHAnsi"/>
          <w:bCs/>
        </w:rPr>
        <w:t xml:space="preserve">Wrocław, </w:t>
      </w:r>
      <w:r w:rsidR="008575C2" w:rsidRPr="008575C2">
        <w:rPr>
          <w:rFonts w:asciiTheme="minorHAnsi" w:hAnsiTheme="minorHAnsi" w:cstheme="minorHAnsi"/>
          <w:bCs/>
        </w:rPr>
        <w:t>ul. Dawida 2</w:t>
      </w:r>
      <w:r w:rsidRPr="008575C2">
        <w:rPr>
          <w:rFonts w:asciiTheme="minorHAnsi" w:hAnsiTheme="minorHAnsi" w:cstheme="minorHAnsi"/>
          <w:bCs/>
        </w:rPr>
        <w:t xml:space="preserve">] w godzinach 8:00-16:00 w dni robocze </w:t>
      </w:r>
      <w:r w:rsidRPr="00006C3B">
        <w:rPr>
          <w:rFonts w:asciiTheme="minorHAnsi" w:hAnsiTheme="minorHAnsi" w:cstheme="minorHAnsi"/>
          <w:bCs/>
        </w:rPr>
        <w:t>w w/w okresie.</w:t>
      </w:r>
    </w:p>
    <w:p w14:paraId="34E19C7D" w14:textId="6D6A005F" w:rsidR="00006C3B" w:rsidRPr="00006C3B" w:rsidRDefault="00006C3B" w:rsidP="0019600F">
      <w:pPr>
        <w:pStyle w:val="Akapitzlist"/>
        <w:numPr>
          <w:ilvl w:val="0"/>
          <w:numId w:val="15"/>
        </w:numPr>
        <w:spacing w:line="240" w:lineRule="auto"/>
        <w:ind w:left="709" w:hanging="349"/>
        <w:rPr>
          <w:rFonts w:asciiTheme="minorHAnsi" w:hAnsiTheme="minorHAnsi" w:cstheme="minorHAnsi"/>
          <w:bCs/>
        </w:rPr>
      </w:pPr>
      <w:r w:rsidRPr="00006C3B">
        <w:rPr>
          <w:rFonts w:asciiTheme="minorHAnsi" w:hAnsiTheme="minorHAnsi" w:cstheme="minorHAnsi"/>
          <w:bCs/>
        </w:rPr>
        <w:t>Przyjmowanie i obsługa zgłoszeń będzie realizowana w języku polskim.</w:t>
      </w:r>
    </w:p>
    <w:p w14:paraId="4E3D46A5" w14:textId="7C59F24E" w:rsidR="00006C3B" w:rsidRPr="00006C3B" w:rsidRDefault="00006C3B" w:rsidP="0019600F">
      <w:pPr>
        <w:pStyle w:val="Akapitzlist"/>
        <w:numPr>
          <w:ilvl w:val="0"/>
          <w:numId w:val="15"/>
        </w:numPr>
        <w:spacing w:line="240" w:lineRule="auto"/>
        <w:ind w:left="709" w:hanging="349"/>
        <w:rPr>
          <w:rFonts w:asciiTheme="minorHAnsi" w:hAnsiTheme="minorHAnsi" w:cstheme="minorHAnsi"/>
          <w:bCs/>
        </w:rPr>
      </w:pPr>
      <w:r w:rsidRPr="00006C3B">
        <w:rPr>
          <w:rFonts w:asciiTheme="minorHAnsi" w:hAnsiTheme="minorHAnsi" w:cstheme="minorHAnsi"/>
          <w:bCs/>
        </w:rPr>
        <w:t>Usługa wsparcia serwisowego (suportu) polega na objęciu  posiadanego przez Zamawiającego oprogramowania GTB DLP  wsparciem producenta na okres równy przynajmniej okresowi wsparcia serwisowego. W okresie wsparcia producenta wymagany jest dostęp do wszystkich najnowszych wersji oprogramowania, w tym nowych wersji głównych. Wykonawca przekaże Zamawiającemu dokument potwierdzający prawo do korzystania przez Zamawiającego z subskrypcji oprogramowania w dniu zawarcia umowy/w terminie 7 dni kalendarzowych od daty podpisania umowy.</w:t>
      </w:r>
    </w:p>
    <w:p w14:paraId="1FCBFC9D" w14:textId="36A71EA6" w:rsidR="00006C3B" w:rsidRPr="00006C3B" w:rsidRDefault="00006C3B" w:rsidP="0019600F">
      <w:pPr>
        <w:pStyle w:val="Akapitzlist"/>
        <w:numPr>
          <w:ilvl w:val="0"/>
          <w:numId w:val="15"/>
        </w:numPr>
        <w:spacing w:line="240" w:lineRule="auto"/>
        <w:ind w:left="709" w:hanging="349"/>
        <w:rPr>
          <w:rFonts w:asciiTheme="minorHAnsi" w:hAnsiTheme="minorHAnsi" w:cstheme="minorHAnsi"/>
          <w:bCs/>
        </w:rPr>
      </w:pPr>
      <w:r w:rsidRPr="00006C3B">
        <w:rPr>
          <w:rFonts w:asciiTheme="minorHAnsi" w:hAnsiTheme="minorHAnsi" w:cstheme="minorHAnsi"/>
          <w:bCs/>
        </w:rPr>
        <w:t>W przypadku konieczności wykorzystania wsparcia producenta, Wykonawca (w ramach usługi asysty technicznej) dokonuje zgłoszeń oraz komunikuje się z producentem w imieniu Zamawiającego, przy czym Zamawiający zachowuje prawo do bezpośredniego zgłaszania i kontaktów z producentem.</w:t>
      </w:r>
    </w:p>
    <w:p w14:paraId="6FA6D040" w14:textId="0F5A89B0" w:rsidR="00006C3B" w:rsidRPr="00006C3B" w:rsidRDefault="00006C3B" w:rsidP="0019600F">
      <w:pPr>
        <w:pStyle w:val="Akapitzlist"/>
        <w:numPr>
          <w:ilvl w:val="0"/>
          <w:numId w:val="15"/>
        </w:numPr>
        <w:spacing w:line="240" w:lineRule="auto"/>
        <w:ind w:left="709" w:hanging="349"/>
        <w:rPr>
          <w:rFonts w:asciiTheme="minorHAnsi" w:hAnsiTheme="minorHAnsi" w:cstheme="minorHAnsi"/>
          <w:bCs/>
        </w:rPr>
      </w:pPr>
      <w:r w:rsidRPr="00006C3B">
        <w:rPr>
          <w:rFonts w:asciiTheme="minorHAnsi" w:hAnsiTheme="minorHAnsi" w:cstheme="minorHAnsi"/>
          <w:bCs/>
        </w:rPr>
        <w:t>Wsparcie serwisowe obejmuje zainstalowane u Zamawiającego oprogramowanie DLP oraz oprogramowanie narzędziowe niezbędne do poprawnego funkcjonowania całości Systemu.</w:t>
      </w:r>
    </w:p>
    <w:p w14:paraId="6D901072" w14:textId="536749FD" w:rsidR="00006C3B" w:rsidRPr="00006C3B" w:rsidRDefault="00006C3B" w:rsidP="0019600F">
      <w:pPr>
        <w:pStyle w:val="Akapitzlist"/>
        <w:numPr>
          <w:ilvl w:val="0"/>
          <w:numId w:val="15"/>
        </w:numPr>
        <w:spacing w:line="240" w:lineRule="auto"/>
        <w:ind w:left="709" w:hanging="349"/>
        <w:rPr>
          <w:rFonts w:asciiTheme="minorHAnsi" w:hAnsiTheme="minorHAnsi" w:cstheme="minorHAnsi"/>
          <w:bCs/>
        </w:rPr>
      </w:pPr>
      <w:r w:rsidRPr="00006C3B">
        <w:rPr>
          <w:rFonts w:asciiTheme="minorHAnsi" w:hAnsiTheme="minorHAnsi" w:cstheme="minorHAnsi"/>
          <w:bCs/>
        </w:rPr>
        <w:t>W ramach asysty technicznej Zamawiający ma prawo zgłaszania incydentów (błędów oprogramowania) – minimum 8 godzin na dobę [8:00 – 16:00], przez 5 dni w tygodniu.</w:t>
      </w:r>
    </w:p>
    <w:p w14:paraId="4AD3E684" w14:textId="4C1F99F9" w:rsidR="00006C3B" w:rsidRPr="00006C3B" w:rsidRDefault="00006C3B" w:rsidP="0019600F">
      <w:pPr>
        <w:pStyle w:val="Akapitzlist"/>
        <w:numPr>
          <w:ilvl w:val="0"/>
          <w:numId w:val="15"/>
        </w:numPr>
        <w:spacing w:line="240" w:lineRule="auto"/>
        <w:ind w:left="709" w:hanging="349"/>
        <w:rPr>
          <w:rFonts w:asciiTheme="minorHAnsi" w:hAnsiTheme="minorHAnsi" w:cstheme="minorHAnsi"/>
          <w:bCs/>
        </w:rPr>
      </w:pPr>
      <w:r w:rsidRPr="00006C3B">
        <w:rPr>
          <w:rFonts w:asciiTheme="minorHAnsi" w:hAnsiTheme="minorHAnsi" w:cstheme="minorHAnsi"/>
          <w:bCs/>
        </w:rPr>
        <w:t>Zgłoszenia serwisowe odbywać się będzie przez telefon lub e-mail.</w:t>
      </w:r>
    </w:p>
    <w:p w14:paraId="3E3F2E98" w14:textId="57BDE7A2" w:rsidR="00006C3B" w:rsidRPr="00006C3B" w:rsidRDefault="00006C3B" w:rsidP="0019600F">
      <w:pPr>
        <w:pStyle w:val="Akapitzlist"/>
        <w:numPr>
          <w:ilvl w:val="0"/>
          <w:numId w:val="15"/>
        </w:numPr>
        <w:spacing w:line="240" w:lineRule="auto"/>
        <w:ind w:left="709" w:hanging="349"/>
        <w:rPr>
          <w:rFonts w:asciiTheme="minorHAnsi" w:hAnsiTheme="minorHAnsi" w:cstheme="minorHAnsi"/>
          <w:bCs/>
        </w:rPr>
      </w:pPr>
      <w:r w:rsidRPr="00006C3B">
        <w:rPr>
          <w:rFonts w:asciiTheme="minorHAnsi" w:hAnsiTheme="minorHAnsi" w:cstheme="minorHAnsi"/>
          <w:bCs/>
        </w:rPr>
        <w:t>Czas reakcji Wykonawcy na zgłoszenie serwisowe – 24 godziny.</w:t>
      </w:r>
    </w:p>
    <w:p w14:paraId="18EB527D" w14:textId="78D2DBAD" w:rsidR="00006C3B" w:rsidRPr="00006C3B" w:rsidRDefault="00006C3B" w:rsidP="0019600F">
      <w:pPr>
        <w:pStyle w:val="Akapitzlist"/>
        <w:numPr>
          <w:ilvl w:val="0"/>
          <w:numId w:val="15"/>
        </w:numPr>
        <w:spacing w:line="240" w:lineRule="auto"/>
        <w:ind w:left="709" w:hanging="349"/>
        <w:rPr>
          <w:rFonts w:asciiTheme="minorHAnsi" w:hAnsiTheme="minorHAnsi" w:cstheme="minorHAnsi"/>
          <w:bCs/>
        </w:rPr>
      </w:pPr>
      <w:r w:rsidRPr="00006C3B">
        <w:rPr>
          <w:rFonts w:asciiTheme="minorHAnsi" w:hAnsiTheme="minorHAnsi" w:cstheme="minorHAnsi"/>
          <w:bCs/>
        </w:rPr>
        <w:t>Wykonawca zobowiązuje się do wyznaczenia opiekuna, którego zadaniem będzie koordynacja prac świadczonych na rzecz Zamawiającego.</w:t>
      </w:r>
    </w:p>
    <w:p w14:paraId="16C85403" w14:textId="2371AC63" w:rsidR="00006C3B" w:rsidRPr="00006C3B" w:rsidRDefault="00006C3B" w:rsidP="0019600F">
      <w:pPr>
        <w:pStyle w:val="Akapitzlist"/>
        <w:numPr>
          <w:ilvl w:val="0"/>
          <w:numId w:val="15"/>
        </w:numPr>
        <w:spacing w:line="240" w:lineRule="auto"/>
        <w:ind w:left="709" w:hanging="349"/>
        <w:rPr>
          <w:rFonts w:asciiTheme="minorHAnsi" w:hAnsiTheme="minorHAnsi" w:cstheme="minorHAnsi"/>
          <w:bCs/>
        </w:rPr>
      </w:pPr>
      <w:r w:rsidRPr="00006C3B">
        <w:rPr>
          <w:rFonts w:asciiTheme="minorHAnsi" w:hAnsiTheme="minorHAnsi" w:cstheme="minorHAnsi"/>
          <w:bCs/>
        </w:rPr>
        <w:t xml:space="preserve">Wykonawca w ramach świadczonej usługi wsparcia zobowiązuje, się do świadczenia asysty technicznej, polegającej na delegowaniu do siedziby Zamawiającego pracownika lub pracowników posiadających odpowiednią wiedzę i kompetencje w celu wsparcia i konsultacji w zakresie wykorzystania dostarczanych narzędzi DLP w wymiarze </w:t>
      </w:r>
      <w:r w:rsidR="00873E46">
        <w:rPr>
          <w:rFonts w:asciiTheme="minorHAnsi" w:hAnsiTheme="minorHAnsi" w:cstheme="minorHAnsi"/>
          <w:bCs/>
        </w:rPr>
        <w:t>14</w:t>
      </w:r>
      <w:r w:rsidRPr="00006C3B">
        <w:rPr>
          <w:rFonts w:asciiTheme="minorHAnsi" w:hAnsiTheme="minorHAnsi" w:cstheme="minorHAnsi"/>
          <w:bCs/>
        </w:rPr>
        <w:t xml:space="preserve"> dni roboczych [</w:t>
      </w:r>
      <w:r w:rsidR="00873E46">
        <w:rPr>
          <w:rFonts w:asciiTheme="minorHAnsi" w:hAnsiTheme="minorHAnsi" w:cstheme="minorHAnsi"/>
          <w:bCs/>
        </w:rPr>
        <w:t>112</w:t>
      </w:r>
      <w:r w:rsidRPr="00006C3B">
        <w:rPr>
          <w:rFonts w:asciiTheme="minorHAnsi" w:hAnsiTheme="minorHAnsi" w:cstheme="minorHAnsi"/>
          <w:bCs/>
        </w:rPr>
        <w:t xml:space="preserve"> godzin] w okresie obowiązywania umowy. Termin i zakres tematyczny poszczególnych konsultacji będą każdorazowo uzgadniane pomiędzy Wykonawcą a Zamawiającym.</w:t>
      </w:r>
    </w:p>
    <w:p w14:paraId="6E7F6119" w14:textId="77777777" w:rsidR="00011760" w:rsidRDefault="00006C3B" w:rsidP="00011760">
      <w:pPr>
        <w:pStyle w:val="Akapitzlist"/>
        <w:numPr>
          <w:ilvl w:val="0"/>
          <w:numId w:val="15"/>
        </w:numPr>
        <w:spacing w:line="240" w:lineRule="auto"/>
        <w:ind w:left="709" w:hanging="349"/>
        <w:rPr>
          <w:rFonts w:asciiTheme="minorHAnsi" w:hAnsiTheme="minorHAnsi" w:cstheme="minorHAnsi"/>
          <w:bCs/>
        </w:rPr>
      </w:pPr>
      <w:r w:rsidRPr="00006C3B">
        <w:rPr>
          <w:rFonts w:asciiTheme="minorHAnsi" w:hAnsiTheme="minorHAnsi" w:cstheme="minorHAnsi"/>
          <w:bCs/>
        </w:rPr>
        <w:lastRenderedPageBreak/>
        <w:t>W ramach asysty technicznej Wykonawca zobowiązuje się do:</w:t>
      </w:r>
    </w:p>
    <w:p w14:paraId="70B789E8" w14:textId="77777777" w:rsidR="00011760" w:rsidRDefault="00006C3B" w:rsidP="00011760">
      <w:pPr>
        <w:pStyle w:val="Akapitzlist"/>
        <w:numPr>
          <w:ilvl w:val="1"/>
          <w:numId w:val="15"/>
        </w:numPr>
        <w:spacing w:line="240" w:lineRule="auto"/>
        <w:rPr>
          <w:rFonts w:asciiTheme="minorHAnsi" w:hAnsiTheme="minorHAnsi" w:cstheme="minorHAnsi"/>
          <w:bCs/>
        </w:rPr>
      </w:pPr>
      <w:r w:rsidRPr="00011760">
        <w:rPr>
          <w:rFonts w:asciiTheme="minorHAnsi" w:hAnsiTheme="minorHAnsi" w:cstheme="minorHAnsi"/>
          <w:bCs/>
        </w:rPr>
        <w:t>wykonywania zleconych przez Zamawiającego zmian w funkcjonalności Systemu tak, aby spełniał specyficzne wymagania Zamawiającego – pod warunkiem, że producent i system umożliwią implementację zleconych zmian,</w:t>
      </w:r>
    </w:p>
    <w:p w14:paraId="2586E239" w14:textId="77777777" w:rsidR="00011760" w:rsidRDefault="00006C3B" w:rsidP="00011760">
      <w:pPr>
        <w:pStyle w:val="Akapitzlist"/>
        <w:numPr>
          <w:ilvl w:val="1"/>
          <w:numId w:val="15"/>
        </w:numPr>
        <w:spacing w:line="240" w:lineRule="auto"/>
        <w:rPr>
          <w:rFonts w:asciiTheme="minorHAnsi" w:hAnsiTheme="minorHAnsi" w:cstheme="minorHAnsi"/>
          <w:bCs/>
        </w:rPr>
      </w:pPr>
      <w:r w:rsidRPr="00011760">
        <w:rPr>
          <w:rFonts w:asciiTheme="minorHAnsi" w:hAnsiTheme="minorHAnsi" w:cstheme="minorHAnsi"/>
          <w:bCs/>
        </w:rPr>
        <w:t>rozwoju, modyfikacji w zakresie utrzymania Systemu</w:t>
      </w:r>
      <w:r w:rsidR="00011760">
        <w:rPr>
          <w:rFonts w:asciiTheme="minorHAnsi" w:hAnsiTheme="minorHAnsi" w:cstheme="minorHAnsi"/>
          <w:bCs/>
        </w:rPr>
        <w:t>.</w:t>
      </w:r>
    </w:p>
    <w:p w14:paraId="5A025696" w14:textId="052B0052" w:rsidR="00BC0C25" w:rsidRPr="00011760" w:rsidRDefault="00006C3B" w:rsidP="00011760">
      <w:pPr>
        <w:pStyle w:val="Akapitzlist"/>
        <w:numPr>
          <w:ilvl w:val="0"/>
          <w:numId w:val="15"/>
        </w:numPr>
        <w:spacing w:line="240" w:lineRule="auto"/>
        <w:rPr>
          <w:rFonts w:asciiTheme="minorHAnsi" w:hAnsiTheme="minorHAnsi" w:cstheme="minorHAnsi"/>
          <w:bCs/>
        </w:rPr>
      </w:pPr>
      <w:r w:rsidRPr="00011760">
        <w:rPr>
          <w:rFonts w:asciiTheme="minorHAnsi" w:hAnsiTheme="minorHAnsi" w:cstheme="minorHAnsi"/>
          <w:bCs/>
        </w:rPr>
        <w:t>Inżynier świadczący usługę wsparcia musi posiadać doświadczenie w administracji Systemem GTB DLP poparte Certyfikatem Producenta (nie starszym niż 2 lata, w momencie składania oferty)</w:t>
      </w:r>
      <w:r w:rsidR="00011760">
        <w:rPr>
          <w:rFonts w:asciiTheme="minorHAnsi" w:hAnsiTheme="minorHAnsi" w:cstheme="minorHAnsi"/>
          <w:bCs/>
        </w:rPr>
        <w:t>.</w:t>
      </w:r>
    </w:p>
    <w:p w14:paraId="44A67975" w14:textId="418E4D61" w:rsidR="00BC0C25" w:rsidRDefault="00BC0C25">
      <w:pPr>
        <w:rPr>
          <w:rFonts w:asciiTheme="minorHAnsi" w:hAnsiTheme="minorHAnsi" w:cstheme="minorHAnsi"/>
          <w:bCs/>
        </w:rPr>
      </w:pPr>
      <w:r>
        <w:rPr>
          <w:rFonts w:asciiTheme="minorHAnsi" w:hAnsiTheme="minorHAnsi" w:cstheme="minorHAnsi"/>
          <w:bCs/>
        </w:rPr>
        <w:br w:type="page"/>
      </w:r>
    </w:p>
    <w:p w14:paraId="0B3B4DD8" w14:textId="77777777" w:rsidR="00BC0C25" w:rsidRDefault="00BC0C25">
      <w:pPr>
        <w:rPr>
          <w:rFonts w:asciiTheme="minorHAnsi" w:hAnsiTheme="minorHAnsi" w:cstheme="minorHAnsi"/>
          <w:bCs/>
        </w:rPr>
      </w:pPr>
    </w:p>
    <w:p w14:paraId="2DA8CBDF" w14:textId="77777777" w:rsidR="00006C3B" w:rsidRPr="00BC0C25" w:rsidRDefault="00006C3B" w:rsidP="00BC0C25">
      <w:pPr>
        <w:spacing w:line="240" w:lineRule="auto"/>
        <w:rPr>
          <w:rFonts w:asciiTheme="minorHAnsi" w:hAnsiTheme="minorHAnsi" w:cstheme="minorHAnsi"/>
          <w:bCs/>
        </w:rPr>
      </w:pPr>
    </w:p>
    <w:p w14:paraId="24D722C2" w14:textId="4D1AAEF3" w:rsidR="00053785" w:rsidRPr="005E4A46" w:rsidRDefault="00053785" w:rsidP="00701538">
      <w:pPr>
        <w:spacing w:line="240" w:lineRule="auto"/>
        <w:jc w:val="right"/>
        <w:rPr>
          <w:rFonts w:asciiTheme="minorHAnsi" w:hAnsiTheme="minorHAnsi" w:cstheme="minorHAnsi"/>
          <w:b/>
          <w:u w:val="single"/>
        </w:rPr>
      </w:pPr>
      <w:r w:rsidRPr="005E4A46">
        <w:rPr>
          <w:rFonts w:asciiTheme="minorHAnsi" w:hAnsiTheme="minorHAnsi" w:cstheme="minorHAnsi"/>
          <w:b/>
          <w:u w:val="single"/>
        </w:rPr>
        <w:t>Załącznik Nr 2 – Umowa o zachowaniu poufności</w:t>
      </w:r>
    </w:p>
    <w:p w14:paraId="17DA9FF9" w14:textId="77777777" w:rsidR="00053785" w:rsidRDefault="00053785" w:rsidP="00701538">
      <w:pPr>
        <w:spacing w:line="240" w:lineRule="auto"/>
        <w:jc w:val="center"/>
        <w:rPr>
          <w:rFonts w:asciiTheme="minorHAnsi" w:hAnsiTheme="minorHAnsi" w:cstheme="minorHAnsi"/>
          <w:b/>
        </w:rPr>
      </w:pPr>
    </w:p>
    <w:p w14:paraId="4DD1335E" w14:textId="77777777" w:rsidR="0019600F" w:rsidRPr="00FD3A3A" w:rsidRDefault="0019600F" w:rsidP="0019600F">
      <w:pPr>
        <w:keepNext/>
        <w:spacing w:after="480" w:line="240" w:lineRule="auto"/>
        <w:jc w:val="center"/>
        <w:rPr>
          <w:rFonts w:asciiTheme="minorHAnsi" w:hAnsiTheme="minorHAnsi" w:cstheme="minorHAnsi"/>
        </w:rPr>
      </w:pPr>
      <w:r w:rsidRPr="00FD3A3A">
        <w:rPr>
          <w:rFonts w:asciiTheme="minorHAnsi" w:hAnsiTheme="minorHAnsi" w:cstheme="minorHAnsi"/>
          <w:b/>
        </w:rPr>
        <w:t>WZÓR UMOWY O ZACHOWANIU POUFNOŚCI</w:t>
      </w:r>
      <w:r w:rsidRPr="00FD3A3A">
        <w:rPr>
          <w:rFonts w:asciiTheme="minorHAnsi" w:hAnsiTheme="minorHAnsi" w:cstheme="minorHAnsi"/>
          <w:b/>
        </w:rPr>
        <w:br/>
      </w:r>
    </w:p>
    <w:p w14:paraId="6DAC69F3" w14:textId="77777777" w:rsidR="0019600F" w:rsidRPr="00FD3A3A" w:rsidRDefault="0019600F" w:rsidP="0019600F">
      <w:pPr>
        <w:spacing w:before="120" w:after="120" w:line="240" w:lineRule="auto"/>
        <w:ind w:firstLine="227"/>
        <w:jc w:val="left"/>
        <w:rPr>
          <w:rFonts w:asciiTheme="minorHAnsi" w:hAnsiTheme="minorHAnsi" w:cstheme="minorHAnsi"/>
        </w:rPr>
      </w:pPr>
      <w:r w:rsidRPr="00FD3A3A">
        <w:rPr>
          <w:rFonts w:asciiTheme="minorHAnsi" w:hAnsiTheme="minorHAnsi" w:cstheme="minorHAnsi"/>
        </w:rPr>
        <w:t>zawarta w dniu ____________ r. we Wrocławiu</w:t>
      </w:r>
    </w:p>
    <w:p w14:paraId="0A697017" w14:textId="77777777" w:rsidR="0019600F" w:rsidRPr="00FD3A3A" w:rsidRDefault="0019600F" w:rsidP="0019600F">
      <w:pPr>
        <w:spacing w:before="120" w:after="120" w:line="240" w:lineRule="auto"/>
        <w:ind w:firstLine="227"/>
        <w:jc w:val="left"/>
        <w:rPr>
          <w:rFonts w:asciiTheme="minorHAnsi" w:hAnsiTheme="minorHAnsi" w:cstheme="minorHAnsi"/>
        </w:rPr>
      </w:pPr>
      <w:r w:rsidRPr="00FD3A3A">
        <w:rPr>
          <w:rFonts w:asciiTheme="minorHAnsi" w:hAnsiTheme="minorHAnsi" w:cstheme="minorHAnsi"/>
        </w:rPr>
        <w:t>pomiędzy: _____________________________________________</w:t>
      </w:r>
    </w:p>
    <w:p w14:paraId="09FDC98C" w14:textId="77777777" w:rsidR="0019600F" w:rsidRPr="00FD3A3A" w:rsidRDefault="0019600F" w:rsidP="0019600F">
      <w:pPr>
        <w:spacing w:before="120" w:after="120" w:line="240" w:lineRule="auto"/>
        <w:ind w:firstLine="227"/>
        <w:jc w:val="left"/>
        <w:rPr>
          <w:rFonts w:asciiTheme="minorHAnsi" w:hAnsiTheme="minorHAnsi" w:cstheme="minorHAnsi"/>
        </w:rPr>
      </w:pPr>
      <w:r w:rsidRPr="00FD3A3A">
        <w:rPr>
          <w:rFonts w:asciiTheme="minorHAnsi" w:hAnsiTheme="minorHAnsi" w:cstheme="minorHAnsi"/>
        </w:rPr>
        <w:t>reprezentowaną przez: _____________________________________________</w:t>
      </w:r>
    </w:p>
    <w:p w14:paraId="6829B342" w14:textId="77777777" w:rsidR="0019600F" w:rsidRPr="00FD3A3A" w:rsidRDefault="0019600F" w:rsidP="0019600F">
      <w:pPr>
        <w:spacing w:before="120" w:after="120" w:line="240" w:lineRule="auto"/>
        <w:ind w:firstLine="227"/>
        <w:jc w:val="left"/>
        <w:rPr>
          <w:rFonts w:asciiTheme="minorHAnsi" w:hAnsiTheme="minorHAnsi" w:cstheme="minorHAnsi"/>
        </w:rPr>
      </w:pPr>
      <w:r w:rsidRPr="00FD3A3A">
        <w:rPr>
          <w:rFonts w:asciiTheme="minorHAnsi" w:hAnsiTheme="minorHAnsi" w:cstheme="minorHAnsi"/>
        </w:rPr>
        <w:t>(dalej jako Zamawiający)</w:t>
      </w:r>
    </w:p>
    <w:p w14:paraId="22CEDC0C" w14:textId="77777777" w:rsidR="0019600F" w:rsidRPr="00FD3A3A" w:rsidRDefault="0019600F" w:rsidP="0019600F">
      <w:pPr>
        <w:spacing w:before="120" w:after="120" w:line="240" w:lineRule="auto"/>
        <w:ind w:firstLine="227"/>
        <w:jc w:val="left"/>
        <w:rPr>
          <w:rFonts w:asciiTheme="minorHAnsi" w:hAnsiTheme="minorHAnsi" w:cstheme="minorHAnsi"/>
        </w:rPr>
      </w:pPr>
      <w:r w:rsidRPr="00FD3A3A">
        <w:rPr>
          <w:rFonts w:asciiTheme="minorHAnsi" w:hAnsiTheme="minorHAnsi" w:cstheme="minorHAnsi"/>
        </w:rPr>
        <w:t>oraz</w:t>
      </w:r>
    </w:p>
    <w:p w14:paraId="74DC6F81" w14:textId="77777777" w:rsidR="0019600F" w:rsidRPr="00FD3A3A" w:rsidRDefault="0019600F" w:rsidP="0019600F">
      <w:pPr>
        <w:spacing w:before="120" w:after="120" w:line="240" w:lineRule="auto"/>
        <w:ind w:firstLine="227"/>
        <w:jc w:val="left"/>
        <w:rPr>
          <w:rFonts w:asciiTheme="minorHAnsi" w:hAnsiTheme="minorHAnsi" w:cstheme="minorHAnsi"/>
        </w:rPr>
      </w:pPr>
      <w:r w:rsidRPr="00FD3A3A">
        <w:rPr>
          <w:rFonts w:asciiTheme="minorHAnsi" w:hAnsiTheme="minorHAnsi" w:cstheme="minorHAnsi"/>
        </w:rPr>
        <w:t>_____________________________________________</w:t>
      </w:r>
    </w:p>
    <w:p w14:paraId="47AE9C14" w14:textId="77777777" w:rsidR="0019600F" w:rsidRPr="00FD3A3A" w:rsidRDefault="0019600F" w:rsidP="0019600F">
      <w:pPr>
        <w:spacing w:before="120" w:after="120" w:line="240" w:lineRule="auto"/>
        <w:ind w:firstLine="227"/>
        <w:jc w:val="left"/>
        <w:rPr>
          <w:rFonts w:asciiTheme="minorHAnsi" w:hAnsiTheme="minorHAnsi" w:cstheme="minorHAnsi"/>
        </w:rPr>
      </w:pPr>
      <w:r w:rsidRPr="00FD3A3A">
        <w:rPr>
          <w:rFonts w:asciiTheme="minorHAnsi" w:hAnsiTheme="minorHAnsi" w:cstheme="minorHAnsi"/>
        </w:rPr>
        <w:t>reprezentowaną przez: _____________________________________________</w:t>
      </w:r>
    </w:p>
    <w:p w14:paraId="10A67A9E" w14:textId="77777777" w:rsidR="0019600F" w:rsidRPr="00FD3A3A" w:rsidRDefault="0019600F" w:rsidP="0019600F">
      <w:pPr>
        <w:spacing w:before="120" w:after="120" w:line="240" w:lineRule="auto"/>
        <w:ind w:firstLine="227"/>
        <w:jc w:val="left"/>
        <w:rPr>
          <w:rFonts w:asciiTheme="minorHAnsi" w:hAnsiTheme="minorHAnsi" w:cstheme="minorHAnsi"/>
        </w:rPr>
      </w:pPr>
    </w:p>
    <w:p w14:paraId="5DBAC096" w14:textId="77777777" w:rsidR="0019600F" w:rsidRPr="00FD3A3A" w:rsidRDefault="0019600F" w:rsidP="0019600F">
      <w:pPr>
        <w:spacing w:before="120" w:after="120" w:line="240" w:lineRule="auto"/>
        <w:ind w:firstLine="227"/>
        <w:jc w:val="left"/>
        <w:rPr>
          <w:rFonts w:asciiTheme="minorHAnsi" w:hAnsiTheme="minorHAnsi" w:cstheme="minorHAnsi"/>
        </w:rPr>
      </w:pPr>
      <w:r w:rsidRPr="00FD3A3A">
        <w:rPr>
          <w:rFonts w:asciiTheme="minorHAnsi" w:hAnsiTheme="minorHAnsi" w:cstheme="minorHAnsi"/>
        </w:rPr>
        <w:t>(dalej jako Wykonawca)</w:t>
      </w:r>
    </w:p>
    <w:p w14:paraId="607B1561" w14:textId="77777777" w:rsidR="0019600F" w:rsidRPr="00FD3A3A" w:rsidRDefault="0019600F" w:rsidP="0019600F">
      <w:pPr>
        <w:spacing w:before="120" w:after="120" w:line="240" w:lineRule="auto"/>
        <w:ind w:firstLine="227"/>
        <w:jc w:val="left"/>
        <w:rPr>
          <w:rFonts w:asciiTheme="minorHAnsi" w:hAnsiTheme="minorHAnsi" w:cstheme="minorHAnsi"/>
        </w:rPr>
      </w:pPr>
      <w:r w:rsidRPr="00FD3A3A">
        <w:rPr>
          <w:rFonts w:asciiTheme="minorHAnsi" w:hAnsiTheme="minorHAnsi" w:cstheme="minorHAnsi"/>
        </w:rPr>
        <w:t>Zwane dalej: „Stronami” lub „Stroną” – w odniesieniu do każdej z osobna</w:t>
      </w:r>
    </w:p>
    <w:p w14:paraId="6CF010BD" w14:textId="77777777" w:rsidR="0019600F" w:rsidRPr="00FD3A3A" w:rsidRDefault="0019600F" w:rsidP="0019600F">
      <w:pPr>
        <w:spacing w:before="120" w:after="120" w:line="240" w:lineRule="auto"/>
        <w:jc w:val="center"/>
        <w:rPr>
          <w:rFonts w:asciiTheme="minorHAnsi" w:hAnsiTheme="minorHAnsi" w:cstheme="minorHAnsi"/>
          <w:b/>
        </w:rPr>
      </w:pPr>
      <w:r w:rsidRPr="00FD3A3A">
        <w:rPr>
          <w:rFonts w:asciiTheme="minorHAnsi" w:hAnsiTheme="minorHAnsi" w:cstheme="minorHAnsi"/>
          <w:b/>
        </w:rPr>
        <w:t>Preambuła</w:t>
      </w:r>
    </w:p>
    <w:p w14:paraId="50BF0F15" w14:textId="77777777" w:rsidR="0019600F" w:rsidRPr="00FD3A3A" w:rsidRDefault="0019600F" w:rsidP="0019600F">
      <w:pPr>
        <w:spacing w:before="120" w:after="120" w:line="240" w:lineRule="auto"/>
        <w:ind w:firstLine="227"/>
        <w:jc w:val="left"/>
        <w:rPr>
          <w:rFonts w:asciiTheme="minorHAnsi" w:hAnsiTheme="minorHAnsi" w:cstheme="minorHAnsi"/>
          <w:u w:color="000000"/>
        </w:rPr>
      </w:pPr>
      <w:r w:rsidRPr="00FD3A3A">
        <w:rPr>
          <w:rFonts w:asciiTheme="minorHAnsi" w:hAnsiTheme="minorHAnsi" w:cstheme="minorHAnsi"/>
          <w:b/>
        </w:rPr>
        <w:t>W związku z:</w:t>
      </w:r>
    </w:p>
    <w:p w14:paraId="4CB26C2C" w14:textId="12B59D23" w:rsidR="0019600F" w:rsidRPr="00FD3A3A" w:rsidRDefault="0019600F" w:rsidP="0019600F">
      <w:pPr>
        <w:spacing w:before="120" w:after="120" w:line="240" w:lineRule="auto"/>
        <w:rPr>
          <w:rFonts w:asciiTheme="minorHAnsi" w:hAnsiTheme="minorHAnsi" w:cstheme="minorHAnsi"/>
          <w:u w:color="000000"/>
        </w:rPr>
      </w:pPr>
      <w:r w:rsidRPr="00FD3A3A">
        <w:rPr>
          <w:rFonts w:asciiTheme="minorHAnsi" w:hAnsiTheme="minorHAnsi" w:cstheme="minorHAnsi"/>
          <w:u w:color="000000"/>
        </w:rPr>
        <w:t>zawarciem umowy nr ______________ z dnia ______________, której przedmiotem jest „</w:t>
      </w:r>
      <w:r>
        <w:rPr>
          <w:rFonts w:asciiTheme="minorHAnsi" w:hAnsiTheme="minorHAnsi" w:cstheme="minorHAnsi"/>
          <w:u w:color="000000"/>
        </w:rPr>
        <w:t>ś</w:t>
      </w:r>
      <w:r w:rsidRPr="0019600F">
        <w:rPr>
          <w:rFonts w:asciiTheme="minorHAnsi" w:hAnsiTheme="minorHAnsi" w:cstheme="minorHAnsi"/>
        </w:rPr>
        <w:t>wiadczenie usługi wsparcia serwisowego wraz z asystą techniczną na posiadany System Ochrony przed wyciekami informacji – tzw. DLP [na okres  02.2026 – 01.2028 r.]</w:t>
      </w:r>
      <w:r w:rsidRPr="00FD3A3A">
        <w:rPr>
          <w:rFonts w:asciiTheme="minorHAnsi" w:hAnsiTheme="minorHAnsi" w:cstheme="minorHAnsi"/>
        </w:rPr>
        <w:t xml:space="preserve">” </w:t>
      </w:r>
      <w:r w:rsidRPr="00FD3A3A">
        <w:rPr>
          <w:rFonts w:asciiTheme="minorHAnsi" w:hAnsiTheme="minorHAnsi" w:cstheme="minorHAnsi"/>
          <w:u w:color="000000"/>
        </w:rPr>
        <w:t xml:space="preserve"> zwanej dalej „umową podstawową”, strony w celu właściwej ochrony Informacji o charakterze poufnym udostępnianych wzajemnie w toku współpracy,</w:t>
      </w:r>
    </w:p>
    <w:p w14:paraId="73ECC220" w14:textId="77777777" w:rsidR="0019600F" w:rsidRPr="00FD3A3A" w:rsidRDefault="0019600F" w:rsidP="0019600F">
      <w:pPr>
        <w:spacing w:before="120" w:after="120" w:line="240" w:lineRule="auto"/>
        <w:ind w:firstLine="227"/>
        <w:jc w:val="left"/>
        <w:rPr>
          <w:rFonts w:asciiTheme="minorHAnsi" w:hAnsiTheme="minorHAnsi" w:cstheme="minorHAnsi"/>
          <w:u w:color="000000"/>
        </w:rPr>
      </w:pPr>
      <w:r w:rsidRPr="00FD3A3A">
        <w:rPr>
          <w:rFonts w:asciiTheme="minorHAnsi" w:hAnsiTheme="minorHAnsi" w:cstheme="minorHAnsi"/>
          <w:b/>
          <w:u w:color="000000"/>
        </w:rPr>
        <w:t>postanawiają co następuje:</w:t>
      </w:r>
    </w:p>
    <w:p w14:paraId="5CE04647" w14:textId="77777777" w:rsidR="0019600F" w:rsidRPr="00FD3A3A" w:rsidRDefault="0019600F" w:rsidP="0019600F">
      <w:pPr>
        <w:pStyle w:val="Nagwek1"/>
        <w:spacing w:line="240" w:lineRule="auto"/>
        <w:jc w:val="center"/>
        <w:rPr>
          <w:rFonts w:asciiTheme="minorHAnsi" w:hAnsiTheme="minorHAnsi" w:cstheme="minorHAnsi"/>
          <w:sz w:val="24"/>
          <w:szCs w:val="24"/>
        </w:rPr>
      </w:pPr>
      <w:r w:rsidRPr="00FD3A3A">
        <w:rPr>
          <w:rFonts w:asciiTheme="minorHAnsi" w:hAnsiTheme="minorHAnsi" w:cstheme="minorHAnsi"/>
          <w:sz w:val="24"/>
          <w:szCs w:val="24"/>
        </w:rPr>
        <w:t>§ 1.</w:t>
      </w:r>
    </w:p>
    <w:p w14:paraId="22F4E6FD" w14:textId="77777777" w:rsidR="0019600F" w:rsidRPr="00FD3A3A" w:rsidRDefault="0019600F" w:rsidP="0019600F">
      <w:pPr>
        <w:pStyle w:val="Akapitzlist"/>
        <w:keepLines/>
        <w:numPr>
          <w:ilvl w:val="6"/>
          <w:numId w:val="4"/>
        </w:numPr>
        <w:spacing w:before="120" w:after="120" w:line="240" w:lineRule="auto"/>
        <w:ind w:left="426" w:hanging="426"/>
        <w:rPr>
          <w:rFonts w:asciiTheme="minorHAnsi" w:hAnsiTheme="minorHAnsi" w:cstheme="minorHAnsi"/>
          <w:u w:color="000000"/>
        </w:rPr>
      </w:pPr>
      <w:r w:rsidRPr="00FD3A3A">
        <w:rPr>
          <w:rFonts w:asciiTheme="minorHAnsi" w:hAnsiTheme="minorHAnsi" w:cstheme="minorHAnsi"/>
          <w:u w:color="000000"/>
        </w:rPr>
        <w:t xml:space="preserve">Strony przewidują, że w związku z zawarciem umowy podstawowej mogą ujawniać sobie wzajemnie </w:t>
      </w:r>
      <w:r w:rsidRPr="00FD3A3A">
        <w:rPr>
          <w:rFonts w:asciiTheme="minorHAnsi" w:hAnsiTheme="minorHAnsi" w:cstheme="minorHAnsi"/>
          <w:b/>
          <w:u w:color="000000"/>
        </w:rPr>
        <w:t>Informacje o charakterze poufnym</w:t>
      </w:r>
      <w:r w:rsidRPr="00FD3A3A">
        <w:rPr>
          <w:rFonts w:asciiTheme="minorHAnsi" w:hAnsiTheme="minorHAnsi" w:cstheme="minorHAnsi"/>
          <w:u w:color="000000"/>
        </w:rPr>
        <w:t>.</w:t>
      </w:r>
    </w:p>
    <w:p w14:paraId="284E3F8B" w14:textId="77777777" w:rsidR="0019600F" w:rsidRPr="00FD3A3A" w:rsidRDefault="0019600F" w:rsidP="0019600F">
      <w:pPr>
        <w:pStyle w:val="Akapitzlist"/>
        <w:keepLines/>
        <w:numPr>
          <w:ilvl w:val="6"/>
          <w:numId w:val="4"/>
        </w:numPr>
        <w:spacing w:before="120" w:after="120" w:line="240" w:lineRule="auto"/>
        <w:ind w:left="426" w:hanging="426"/>
        <w:rPr>
          <w:rFonts w:asciiTheme="minorHAnsi" w:hAnsiTheme="minorHAnsi" w:cstheme="minorHAnsi"/>
          <w:u w:color="000000"/>
        </w:rPr>
      </w:pPr>
      <w:r w:rsidRPr="00FD3A3A">
        <w:rPr>
          <w:rFonts w:asciiTheme="minorHAnsi" w:hAnsiTheme="minorHAnsi" w:cstheme="minorHAnsi"/>
          <w:u w:color="000000"/>
        </w:rPr>
        <w:t>Przez „Informacje o charakterze poufnym” w rozumieniu Umowy należy rozumieć, wszelkie informacje lub dane dotyczące strony lub jej kontrahentów, które nie są jawne z mocy prawa powszechnie obowiązującego (w tym w szczególności: informacje lub dane dotyczące działalności strony, w tym informacje dotyczące infrastruktury, bezpieczeństwa, świadczeniobiorców, świadczeniodawców, organizacyjne, finansowe, prawne, biznesowe, techniczne, know-how, informacje chronione na mocy przepisów powszechnie obowiązujących lub inne informacje mające wartość gospodarczą, w tym także informacje pozyskane w wyniku analizy lub przetworzenia dostarczonych informacji), powzięte przez drugą Stronę w związku z prowadzonymi negocjacjami, niezależnie od sposobu i formy ich wyrażenia (np. w formie pisemnej, elektronicznej, dokumentowej, ustnej).</w:t>
      </w:r>
    </w:p>
    <w:p w14:paraId="5CE883D9" w14:textId="77777777" w:rsidR="0019600F" w:rsidRPr="00FD3A3A" w:rsidRDefault="0019600F" w:rsidP="0019600F">
      <w:pPr>
        <w:pStyle w:val="Nagwek1"/>
        <w:spacing w:line="240" w:lineRule="auto"/>
        <w:jc w:val="center"/>
        <w:rPr>
          <w:rFonts w:asciiTheme="minorHAnsi" w:hAnsiTheme="minorHAnsi" w:cstheme="minorHAnsi"/>
          <w:sz w:val="24"/>
          <w:szCs w:val="24"/>
        </w:rPr>
      </w:pPr>
      <w:r w:rsidRPr="00FD3A3A">
        <w:rPr>
          <w:rFonts w:asciiTheme="minorHAnsi" w:hAnsiTheme="minorHAnsi" w:cstheme="minorHAnsi"/>
          <w:sz w:val="24"/>
          <w:szCs w:val="24"/>
        </w:rPr>
        <w:t>§ 2. </w:t>
      </w:r>
    </w:p>
    <w:p w14:paraId="5F16F931" w14:textId="77777777" w:rsidR="0019600F" w:rsidRPr="004F6A8D" w:rsidRDefault="0019600F" w:rsidP="0019600F">
      <w:pPr>
        <w:pStyle w:val="Nagwek1"/>
        <w:spacing w:line="240" w:lineRule="auto"/>
        <w:jc w:val="left"/>
        <w:rPr>
          <w:rFonts w:asciiTheme="minorHAnsi" w:hAnsiTheme="minorHAnsi" w:cstheme="minorHAnsi"/>
          <w:b w:val="0"/>
          <w:bCs w:val="0"/>
          <w:sz w:val="24"/>
          <w:szCs w:val="24"/>
          <w:u w:color="000000"/>
        </w:rPr>
      </w:pPr>
      <w:r w:rsidRPr="004F6A8D">
        <w:rPr>
          <w:rFonts w:asciiTheme="minorHAnsi" w:hAnsiTheme="minorHAnsi" w:cstheme="minorHAnsi"/>
          <w:b w:val="0"/>
          <w:bCs w:val="0"/>
          <w:sz w:val="24"/>
          <w:szCs w:val="24"/>
          <w:u w:color="000000"/>
        </w:rPr>
        <w:t>Przedmiotem Umowy nie są objęte informacje:</w:t>
      </w:r>
    </w:p>
    <w:p w14:paraId="0F62B315" w14:textId="77777777" w:rsidR="0019600F" w:rsidRPr="00FD3A3A" w:rsidRDefault="0019600F" w:rsidP="0019600F">
      <w:pPr>
        <w:pStyle w:val="Akapitzlist"/>
        <w:numPr>
          <w:ilvl w:val="1"/>
          <w:numId w:val="19"/>
        </w:numPr>
        <w:spacing w:before="120" w:after="120" w:line="240" w:lineRule="auto"/>
        <w:ind w:left="426"/>
        <w:rPr>
          <w:rFonts w:asciiTheme="minorHAnsi" w:hAnsiTheme="minorHAnsi" w:cstheme="minorHAnsi"/>
          <w:u w:color="000000"/>
        </w:rPr>
      </w:pPr>
      <w:r w:rsidRPr="00FD3A3A">
        <w:rPr>
          <w:rFonts w:asciiTheme="minorHAnsi" w:hAnsiTheme="minorHAnsi" w:cstheme="minorHAnsi"/>
          <w:u w:color="000000"/>
        </w:rPr>
        <w:t>które są lub stały się dostępne, niezależnie od powodu, za wyjątkiem naruszenia przez daną Stronę treści Umowy;</w:t>
      </w:r>
    </w:p>
    <w:p w14:paraId="587CDDC8" w14:textId="77777777" w:rsidR="0019600F" w:rsidRPr="00FD3A3A" w:rsidRDefault="0019600F" w:rsidP="0019600F">
      <w:pPr>
        <w:pStyle w:val="Akapitzlist"/>
        <w:numPr>
          <w:ilvl w:val="1"/>
          <w:numId w:val="19"/>
        </w:numPr>
        <w:spacing w:before="120" w:after="120" w:line="240" w:lineRule="auto"/>
        <w:ind w:left="426"/>
        <w:rPr>
          <w:rFonts w:asciiTheme="minorHAnsi" w:hAnsiTheme="minorHAnsi" w:cstheme="minorHAnsi"/>
          <w:u w:color="000000"/>
        </w:rPr>
      </w:pPr>
      <w:r w:rsidRPr="00FD3A3A">
        <w:rPr>
          <w:rFonts w:asciiTheme="minorHAnsi" w:hAnsiTheme="minorHAnsi" w:cstheme="minorHAnsi"/>
          <w:u w:color="000000"/>
        </w:rPr>
        <w:lastRenderedPageBreak/>
        <w:t>których ujawnienie zostało poprzedzone uzyskaniem zgody drugiej Strony, sporządzonej w formie pisemnej pod rygorem nieważności;</w:t>
      </w:r>
    </w:p>
    <w:p w14:paraId="4955217D" w14:textId="77777777" w:rsidR="0019600F" w:rsidRPr="00FD3A3A" w:rsidRDefault="0019600F" w:rsidP="0019600F">
      <w:pPr>
        <w:pStyle w:val="Akapitzlist"/>
        <w:numPr>
          <w:ilvl w:val="1"/>
          <w:numId w:val="19"/>
        </w:numPr>
        <w:spacing w:before="120" w:after="120" w:line="240" w:lineRule="auto"/>
        <w:ind w:left="426"/>
        <w:rPr>
          <w:rFonts w:asciiTheme="minorHAnsi" w:hAnsiTheme="minorHAnsi" w:cstheme="minorHAnsi"/>
          <w:u w:color="000000"/>
        </w:rPr>
      </w:pPr>
      <w:r w:rsidRPr="00FD3A3A">
        <w:rPr>
          <w:rFonts w:asciiTheme="minorHAnsi" w:hAnsiTheme="minorHAnsi" w:cstheme="minorHAnsi"/>
          <w:u w:color="000000"/>
        </w:rPr>
        <w:t>do których ujawnienia Strona jest zobowiązana na podstawie bezwzględnie obowiązujących przepisów prawa, w tym w szczególności: ustawy z dnia 6 września 2001 r. o dostępie do informacji publicznej (Dz. U. z 2022 r. poz. 902) oraz ustawy z dnia 23 grudnia 1994 r. o Najwyższej Izbie Kontroli (Dz. U. z 2022 r. poz. 623);</w:t>
      </w:r>
    </w:p>
    <w:p w14:paraId="61F29E76" w14:textId="77777777" w:rsidR="0019600F" w:rsidRPr="00FD3A3A" w:rsidRDefault="0019600F" w:rsidP="0019600F">
      <w:pPr>
        <w:pStyle w:val="Akapitzlist"/>
        <w:numPr>
          <w:ilvl w:val="1"/>
          <w:numId w:val="19"/>
        </w:numPr>
        <w:spacing w:before="120" w:after="120" w:line="240" w:lineRule="auto"/>
        <w:ind w:left="426"/>
        <w:rPr>
          <w:rFonts w:asciiTheme="minorHAnsi" w:hAnsiTheme="minorHAnsi" w:cstheme="minorHAnsi"/>
          <w:u w:color="000000"/>
        </w:rPr>
      </w:pPr>
      <w:r w:rsidRPr="00FD3A3A">
        <w:rPr>
          <w:rFonts w:asciiTheme="minorHAnsi" w:hAnsiTheme="minorHAnsi" w:cstheme="minorHAnsi"/>
          <w:u w:color="000000"/>
        </w:rPr>
        <w:t>które są objęte zatwierdzonymi przez wszystkie Strony i uzgodnionymi w treści ewentualnej ugody wnioskami do sądów prowadzących postępowania;</w:t>
      </w:r>
    </w:p>
    <w:p w14:paraId="33B5FDD8" w14:textId="77777777" w:rsidR="0019600F" w:rsidRPr="00FD3A3A" w:rsidRDefault="0019600F" w:rsidP="0019600F">
      <w:pPr>
        <w:pStyle w:val="Akapitzlist"/>
        <w:numPr>
          <w:ilvl w:val="1"/>
          <w:numId w:val="19"/>
        </w:numPr>
        <w:spacing w:before="120" w:after="120" w:line="240" w:lineRule="auto"/>
        <w:ind w:left="426"/>
        <w:rPr>
          <w:rFonts w:asciiTheme="minorHAnsi" w:hAnsiTheme="minorHAnsi" w:cstheme="minorHAnsi"/>
          <w:u w:color="000000"/>
        </w:rPr>
      </w:pPr>
      <w:r w:rsidRPr="00FD3A3A">
        <w:rPr>
          <w:rFonts w:asciiTheme="minorHAnsi" w:hAnsiTheme="minorHAnsi" w:cstheme="minorHAnsi"/>
          <w:u w:color="000000"/>
        </w:rPr>
        <w:t>którymi dana Strona dysponowała przed zawarciem Umowy lub otrzymała je w inny sposób, niż od drugiej Strony w toku negocjacji lub realizacji umowy podstawowej, których dotyczy Umowa, którą to okoliczność jest w stanie udowodnić.</w:t>
      </w:r>
    </w:p>
    <w:p w14:paraId="67D80D4D" w14:textId="77777777" w:rsidR="0019600F" w:rsidRPr="00FD3A3A" w:rsidRDefault="0019600F" w:rsidP="0019600F">
      <w:pPr>
        <w:pStyle w:val="Akapitzlist"/>
        <w:spacing w:before="120" w:after="120" w:line="240" w:lineRule="auto"/>
        <w:ind w:left="426"/>
        <w:rPr>
          <w:rFonts w:asciiTheme="minorHAnsi" w:hAnsiTheme="minorHAnsi" w:cstheme="minorHAnsi"/>
          <w:u w:color="000000"/>
        </w:rPr>
      </w:pPr>
    </w:p>
    <w:p w14:paraId="668327E6" w14:textId="77777777" w:rsidR="0019600F" w:rsidRPr="00FD3A3A" w:rsidRDefault="0019600F" w:rsidP="0019600F">
      <w:pPr>
        <w:pStyle w:val="Nagwek1"/>
        <w:spacing w:line="240" w:lineRule="auto"/>
        <w:jc w:val="center"/>
        <w:rPr>
          <w:rFonts w:asciiTheme="minorHAnsi" w:hAnsiTheme="minorHAnsi" w:cstheme="minorHAnsi"/>
          <w:sz w:val="24"/>
          <w:szCs w:val="24"/>
        </w:rPr>
      </w:pPr>
      <w:r w:rsidRPr="00FD3A3A">
        <w:rPr>
          <w:rFonts w:asciiTheme="minorHAnsi" w:hAnsiTheme="minorHAnsi" w:cstheme="minorHAnsi"/>
          <w:sz w:val="24"/>
          <w:szCs w:val="24"/>
        </w:rPr>
        <w:t>§ 3.</w:t>
      </w:r>
    </w:p>
    <w:p w14:paraId="509E9618" w14:textId="77777777" w:rsidR="0019600F" w:rsidRPr="004F6A8D" w:rsidRDefault="0019600F" w:rsidP="0019600F">
      <w:pPr>
        <w:pStyle w:val="Nagwek1"/>
        <w:spacing w:line="240" w:lineRule="auto"/>
        <w:jc w:val="left"/>
        <w:rPr>
          <w:rFonts w:asciiTheme="minorHAnsi" w:hAnsiTheme="minorHAnsi" w:cstheme="minorHAnsi"/>
          <w:b w:val="0"/>
          <w:bCs w:val="0"/>
          <w:sz w:val="24"/>
          <w:szCs w:val="24"/>
          <w:u w:color="000000"/>
        </w:rPr>
      </w:pPr>
      <w:r w:rsidRPr="004F6A8D">
        <w:rPr>
          <w:rFonts w:asciiTheme="minorHAnsi" w:hAnsiTheme="minorHAnsi" w:cstheme="minorHAnsi"/>
          <w:b w:val="0"/>
          <w:bCs w:val="0"/>
          <w:sz w:val="24"/>
          <w:szCs w:val="24"/>
          <w:u w:color="000000"/>
        </w:rPr>
        <w:t>Strony zobowiązują się do podjęcia wszelkich środków zmierzających do zachowania w poufności Informacji o charakterze poufnym, w tym w szczególności zobowiązują się</w:t>
      </w:r>
      <w:r w:rsidRPr="004F6A8D">
        <w:rPr>
          <w:rFonts w:asciiTheme="minorHAnsi" w:hAnsiTheme="minorHAnsi" w:cstheme="minorHAnsi"/>
          <w:b w:val="0"/>
          <w:bCs w:val="0"/>
          <w:sz w:val="24"/>
          <w:szCs w:val="24"/>
          <w:u w:color="000000"/>
          <w:lang w:val="pl-PL"/>
        </w:rPr>
        <w:t xml:space="preserve"> </w:t>
      </w:r>
      <w:r w:rsidRPr="004F6A8D">
        <w:rPr>
          <w:rFonts w:asciiTheme="minorHAnsi" w:hAnsiTheme="minorHAnsi" w:cstheme="minorHAnsi"/>
          <w:b w:val="0"/>
          <w:bCs w:val="0"/>
          <w:sz w:val="24"/>
          <w:szCs w:val="24"/>
          <w:u w:color="000000"/>
        </w:rPr>
        <w:t>do:</w:t>
      </w:r>
    </w:p>
    <w:p w14:paraId="6EF0F400" w14:textId="77777777" w:rsidR="0019600F" w:rsidRPr="00FD3A3A" w:rsidRDefault="0019600F" w:rsidP="0019600F">
      <w:pPr>
        <w:pStyle w:val="Akapitzlist"/>
        <w:numPr>
          <w:ilvl w:val="0"/>
          <w:numId w:val="20"/>
        </w:numPr>
        <w:spacing w:before="120" w:after="120" w:line="240" w:lineRule="auto"/>
        <w:rPr>
          <w:rFonts w:asciiTheme="minorHAnsi" w:hAnsiTheme="minorHAnsi" w:cstheme="minorHAnsi"/>
          <w:u w:color="000000"/>
        </w:rPr>
      </w:pPr>
      <w:r w:rsidRPr="00FD3A3A">
        <w:rPr>
          <w:rFonts w:asciiTheme="minorHAnsi" w:hAnsiTheme="minorHAnsi" w:cstheme="minorHAnsi"/>
          <w:u w:color="000000"/>
        </w:rPr>
        <w:t>powstrzymania się od ujawniania Informacji o charakterze poufnym osobom trzecim, a także pracownikom, kontrahentom i innym podmiotom powiązanym ze Stroną, niezależnie od podstawy prawnej - którzy nie uczestniczą bezpośrednio w realizacji umowy podstawowej;</w:t>
      </w:r>
    </w:p>
    <w:p w14:paraId="2CCDA9AC" w14:textId="77777777" w:rsidR="0019600F" w:rsidRPr="00FD3A3A" w:rsidRDefault="0019600F" w:rsidP="0019600F">
      <w:pPr>
        <w:pStyle w:val="Akapitzlist"/>
        <w:numPr>
          <w:ilvl w:val="0"/>
          <w:numId w:val="20"/>
        </w:numPr>
        <w:spacing w:before="120" w:after="120" w:line="240" w:lineRule="auto"/>
        <w:rPr>
          <w:rFonts w:asciiTheme="minorHAnsi" w:hAnsiTheme="minorHAnsi" w:cstheme="minorHAnsi"/>
          <w:u w:color="000000"/>
        </w:rPr>
      </w:pPr>
      <w:r w:rsidRPr="00FD3A3A">
        <w:rPr>
          <w:rFonts w:asciiTheme="minorHAnsi" w:hAnsiTheme="minorHAnsi" w:cstheme="minorHAnsi"/>
          <w:u w:color="000000"/>
        </w:rPr>
        <w:t>powstrzymania się od wykorzystywania Informacji o charakterze poufnym do jakichkolwiek celów z wyjątkiem sytuacji, w których wykorzystanie Informacji o charakterze poufnym będzie bezwzględnie wymagane i uzasadnione w celu wykonania umowy podstawowej;</w:t>
      </w:r>
    </w:p>
    <w:p w14:paraId="68F3071F" w14:textId="77777777" w:rsidR="0019600F" w:rsidRPr="00FD3A3A" w:rsidRDefault="0019600F" w:rsidP="0019600F">
      <w:pPr>
        <w:pStyle w:val="Akapitzlist"/>
        <w:numPr>
          <w:ilvl w:val="0"/>
          <w:numId w:val="20"/>
        </w:numPr>
        <w:spacing w:before="120" w:after="120" w:line="240" w:lineRule="auto"/>
        <w:rPr>
          <w:rFonts w:asciiTheme="minorHAnsi" w:hAnsiTheme="minorHAnsi" w:cstheme="minorHAnsi"/>
          <w:u w:color="000000"/>
        </w:rPr>
      </w:pPr>
      <w:r w:rsidRPr="00FD3A3A">
        <w:rPr>
          <w:rFonts w:asciiTheme="minorHAnsi" w:hAnsiTheme="minorHAnsi" w:cstheme="minorHAnsi"/>
          <w:u w:color="000000"/>
        </w:rPr>
        <w:t>powstrzymania się od wykorzystywania Informacji o charakterze poufnym w jakichkolwiek postępowaniach sądowych, administracyjnych, arbitrażowych, w tym w międzynarodowym arbitrażu inwestycyjnym lub mediacyjnych, lub jakichkolwiek innych postępowaniach mających na celu rozstrzygnięcie faktycznych lub prawnych sporów wynikających ze współpracy pomiędzy Stronami lub w związku z nią, w tym w szczególności sporów pozostających w jakimkolwiek związku z umową podstawową, w jakiejkolwiek formie, w tym w szczególności w charakterze dowodu oraz niepowoływania się na wspomniane informacje w tego rodzaju postępowaniach – ustnie czy też na piśmie. W szczególności, Informacje o charakterze poufnym i wszystkie uzgodnienia poczynione przez Strony w trakcie rozmów zmierzających do zawarcia umowy podstawowej lub w związku z wykonaniem umowy podstawowej nie mogą stanowić dowodu w postępowaniach ani nie mogą być traktowane jako przyznanie jakichkolwiek okoliczności faktycznych bądź uznanie jakichkolwiek roszczeń;</w:t>
      </w:r>
    </w:p>
    <w:p w14:paraId="4E650FB8" w14:textId="77777777" w:rsidR="0019600F" w:rsidRPr="00FD3A3A" w:rsidRDefault="0019600F" w:rsidP="0019600F">
      <w:pPr>
        <w:pStyle w:val="Akapitzlist"/>
        <w:numPr>
          <w:ilvl w:val="0"/>
          <w:numId w:val="20"/>
        </w:numPr>
        <w:spacing w:before="120" w:after="120" w:line="240" w:lineRule="auto"/>
        <w:rPr>
          <w:rFonts w:asciiTheme="minorHAnsi" w:hAnsiTheme="minorHAnsi" w:cstheme="minorHAnsi"/>
          <w:u w:color="000000"/>
        </w:rPr>
      </w:pPr>
      <w:r w:rsidRPr="00FD3A3A">
        <w:rPr>
          <w:rFonts w:asciiTheme="minorHAnsi" w:hAnsiTheme="minorHAnsi" w:cstheme="minorHAnsi"/>
          <w:u w:color="000000"/>
        </w:rPr>
        <w:t>zabezpieczenia Informacji o charakterze poufnym przed ich ujawnieniem, pozyskaniem lub wykorzystaniem przez osoby trzecie, które nie były do tego upoważnione na mocy Umowy, przy zachowaniu co najmniej takiego samego poziomu staranności jak stosowany przez Stronę wobec własnych informacji i danych o charakterze poufnym;</w:t>
      </w:r>
    </w:p>
    <w:p w14:paraId="1618EF6C" w14:textId="77777777" w:rsidR="0019600F" w:rsidRPr="00FD3A3A" w:rsidRDefault="0019600F" w:rsidP="0019600F">
      <w:pPr>
        <w:pStyle w:val="Akapitzlist"/>
        <w:numPr>
          <w:ilvl w:val="0"/>
          <w:numId w:val="20"/>
        </w:numPr>
        <w:spacing w:before="120" w:after="120" w:line="240" w:lineRule="auto"/>
        <w:rPr>
          <w:rFonts w:asciiTheme="minorHAnsi" w:hAnsiTheme="minorHAnsi" w:cstheme="minorHAnsi"/>
          <w:u w:color="000000"/>
        </w:rPr>
      </w:pPr>
      <w:r w:rsidRPr="00FD3A3A">
        <w:rPr>
          <w:rFonts w:asciiTheme="minorHAnsi" w:hAnsiTheme="minorHAnsi" w:cstheme="minorHAnsi"/>
          <w:u w:color="000000"/>
        </w:rPr>
        <w:t>powstrzymania się przed kopiowaniem, utrwalaniem lub powielaniem pozyskanych Informacji o charakterze poufnym w jakikolwiek sposób w celach innych niż związane z wykonaniem Umowy.</w:t>
      </w:r>
    </w:p>
    <w:p w14:paraId="55A5B316" w14:textId="77777777" w:rsidR="0019600F" w:rsidRPr="00FD3A3A" w:rsidRDefault="0019600F" w:rsidP="0019600F">
      <w:pPr>
        <w:pStyle w:val="Akapitzlist"/>
        <w:spacing w:before="120" w:after="120" w:line="240" w:lineRule="auto"/>
        <w:ind w:left="360"/>
        <w:rPr>
          <w:rFonts w:asciiTheme="minorHAnsi" w:hAnsiTheme="minorHAnsi" w:cstheme="minorHAnsi"/>
          <w:u w:color="000000"/>
        </w:rPr>
      </w:pPr>
    </w:p>
    <w:p w14:paraId="50D43D51" w14:textId="77777777" w:rsidR="0019600F" w:rsidRPr="00FD3A3A" w:rsidRDefault="0019600F" w:rsidP="0019600F">
      <w:pPr>
        <w:pStyle w:val="Nagwek1"/>
        <w:spacing w:line="240" w:lineRule="auto"/>
        <w:jc w:val="center"/>
        <w:rPr>
          <w:rFonts w:asciiTheme="minorHAnsi" w:hAnsiTheme="minorHAnsi" w:cstheme="minorHAnsi"/>
          <w:sz w:val="24"/>
          <w:szCs w:val="24"/>
        </w:rPr>
      </w:pPr>
      <w:r w:rsidRPr="00FD3A3A">
        <w:rPr>
          <w:rFonts w:asciiTheme="minorHAnsi" w:hAnsiTheme="minorHAnsi" w:cstheme="minorHAnsi"/>
          <w:sz w:val="24"/>
          <w:szCs w:val="24"/>
        </w:rPr>
        <w:t>§ 4.</w:t>
      </w:r>
    </w:p>
    <w:p w14:paraId="79411C99" w14:textId="77777777" w:rsidR="0019600F" w:rsidRPr="00FD3A3A" w:rsidRDefault="0019600F" w:rsidP="0019600F">
      <w:pPr>
        <w:pStyle w:val="Akapitzlist"/>
        <w:keepLines/>
        <w:numPr>
          <w:ilvl w:val="0"/>
          <w:numId w:val="21"/>
        </w:numPr>
        <w:spacing w:before="120" w:after="120" w:line="240" w:lineRule="auto"/>
        <w:rPr>
          <w:rFonts w:asciiTheme="minorHAnsi" w:hAnsiTheme="minorHAnsi" w:cstheme="minorHAnsi"/>
          <w:u w:color="000000"/>
        </w:rPr>
      </w:pPr>
      <w:r w:rsidRPr="00FD3A3A">
        <w:rPr>
          <w:rFonts w:asciiTheme="minorHAnsi" w:hAnsiTheme="minorHAnsi" w:cstheme="minorHAnsi"/>
          <w:u w:color="000000"/>
        </w:rPr>
        <w:t>Przedstawiciele Strony biorący udział w realizacji umowy podstawowej są zobowiązani do złożenia oświadczenia zobowiązującego ich do zachowania w tajemnicy Informacje o charakterze poufnym według wzoru określonego w załączniku nr 1 do Umowy, które Strona niezwłocznie przekaże drugiej Stronie. Oświadczenie stanowi integralną część Umowy. Brak podpisania oświadczenia lub wycofanie oświadczenia skutkuje upoważnieniem drugiej strony do wypowiedzenia umowy podstawowej.</w:t>
      </w:r>
    </w:p>
    <w:p w14:paraId="51F3010F" w14:textId="77777777" w:rsidR="0019600F" w:rsidRPr="00FD3A3A" w:rsidRDefault="0019600F" w:rsidP="0019600F">
      <w:pPr>
        <w:pStyle w:val="Akapitzlist"/>
        <w:keepLines/>
        <w:numPr>
          <w:ilvl w:val="0"/>
          <w:numId w:val="21"/>
        </w:numPr>
        <w:spacing w:before="120" w:after="120" w:line="240" w:lineRule="auto"/>
        <w:rPr>
          <w:rFonts w:asciiTheme="minorHAnsi" w:hAnsiTheme="minorHAnsi" w:cstheme="minorHAnsi"/>
          <w:u w:color="000000"/>
        </w:rPr>
      </w:pPr>
      <w:r w:rsidRPr="00FD3A3A">
        <w:rPr>
          <w:rFonts w:asciiTheme="minorHAnsi" w:hAnsiTheme="minorHAnsi" w:cstheme="minorHAnsi"/>
          <w:u w:color="000000"/>
        </w:rPr>
        <w:lastRenderedPageBreak/>
        <w:t>W przypadku podjęcia przez jedną ze Stron współpracy z osobami trzecimi (podwykonawcami) zmierzającej do wykonania przedmiotu umowy podstawowej, przed przekazaniem tym osobom trzecim Informacji o charakterze poufnym, Strona ta pozostaje zobowiązana uzyskać zgodę drugiej Strony i wprowadzić w relacjach z osobami trzecimi obowiązek zachowania w poufności Informacji o charakterze poufnym, przez takie osoby trzecie.</w:t>
      </w:r>
    </w:p>
    <w:p w14:paraId="727C7071" w14:textId="77777777" w:rsidR="0019600F" w:rsidRPr="00FD3A3A" w:rsidRDefault="0019600F" w:rsidP="0019600F">
      <w:pPr>
        <w:pStyle w:val="Akapitzlist"/>
        <w:keepLines/>
        <w:numPr>
          <w:ilvl w:val="0"/>
          <w:numId w:val="21"/>
        </w:numPr>
        <w:spacing w:before="120" w:after="120" w:line="240" w:lineRule="auto"/>
        <w:rPr>
          <w:rFonts w:asciiTheme="minorHAnsi" w:hAnsiTheme="minorHAnsi" w:cstheme="minorHAnsi"/>
          <w:u w:color="000000"/>
        </w:rPr>
      </w:pPr>
      <w:r w:rsidRPr="00FD3A3A">
        <w:rPr>
          <w:rFonts w:asciiTheme="minorHAnsi" w:hAnsiTheme="minorHAnsi" w:cstheme="minorHAnsi"/>
          <w:u w:color="000000"/>
        </w:rPr>
        <w:t>W przypadku wniosku o dostęp do Informacji o charakterze poufnym, złożonego na podstawie przepisów prawa powszechnie obowiązującego, w tym w szczególności na podstawie ustawy o dostępie do informacji publicznej, Strona do której skierowano wniosek każdorazowo wystąpi do drugiej Strony o potwierdzenie czy informacje, których dotyczy wystąpienie, spełniają przesłanki informacji o charakterze poufnym, a ich udostępnienie podlegać będzie ograniczeniu na podstawie przepisów tej ustawy.</w:t>
      </w:r>
    </w:p>
    <w:p w14:paraId="2AF290A5" w14:textId="77777777" w:rsidR="0019600F" w:rsidRPr="00FD3A3A" w:rsidRDefault="0019600F" w:rsidP="0019600F">
      <w:pPr>
        <w:pStyle w:val="Akapitzlist"/>
        <w:keepLines/>
        <w:numPr>
          <w:ilvl w:val="0"/>
          <w:numId w:val="21"/>
        </w:numPr>
        <w:spacing w:before="120" w:after="120" w:line="240" w:lineRule="auto"/>
        <w:rPr>
          <w:rFonts w:asciiTheme="minorHAnsi" w:hAnsiTheme="minorHAnsi" w:cstheme="minorHAnsi"/>
          <w:u w:color="000000"/>
        </w:rPr>
      </w:pPr>
      <w:r w:rsidRPr="00FD3A3A">
        <w:rPr>
          <w:rFonts w:asciiTheme="minorHAnsi" w:hAnsiTheme="minorHAnsi" w:cstheme="minorHAnsi"/>
          <w:u w:color="000000"/>
        </w:rPr>
        <w:t>W przypadku wygaśnięcia Umowy lub umowy podstawowej, Strony pozostają zobligowane do zwrócenia lub zniszczenia Informacji o charakterze poufnym – wedle woli Strony, której te informacje dotyczą. Obowiązek, o którym mowa w zdaniu poprzedzającym powinien zostać wykonany niezwłocznie, nie później jednak niż w terminie 14 dni począwszy od chwili wygaśnięcia którejkolwiek z umów.</w:t>
      </w:r>
    </w:p>
    <w:p w14:paraId="36A3CB81" w14:textId="77777777" w:rsidR="0019600F" w:rsidRPr="00FD3A3A" w:rsidRDefault="0019600F" w:rsidP="0019600F">
      <w:pPr>
        <w:keepLines/>
        <w:spacing w:before="120" w:after="120" w:line="240" w:lineRule="auto"/>
        <w:rPr>
          <w:rFonts w:asciiTheme="minorHAnsi" w:hAnsiTheme="minorHAnsi" w:cstheme="minorHAnsi"/>
          <w:u w:color="000000"/>
        </w:rPr>
      </w:pPr>
    </w:p>
    <w:p w14:paraId="44C2EB3B" w14:textId="77777777" w:rsidR="0019600F" w:rsidRPr="00FD3A3A" w:rsidRDefault="0019600F" w:rsidP="0019600F">
      <w:pPr>
        <w:pStyle w:val="Nagwek1"/>
        <w:spacing w:line="240" w:lineRule="auto"/>
        <w:jc w:val="center"/>
        <w:rPr>
          <w:rFonts w:asciiTheme="minorHAnsi" w:hAnsiTheme="minorHAnsi" w:cstheme="minorHAnsi"/>
          <w:sz w:val="24"/>
          <w:szCs w:val="24"/>
        </w:rPr>
      </w:pPr>
      <w:r w:rsidRPr="00FD3A3A">
        <w:rPr>
          <w:rFonts w:asciiTheme="minorHAnsi" w:hAnsiTheme="minorHAnsi" w:cstheme="minorHAnsi"/>
          <w:sz w:val="24"/>
          <w:szCs w:val="24"/>
        </w:rPr>
        <w:t>§ 5.</w:t>
      </w:r>
    </w:p>
    <w:p w14:paraId="04C70856" w14:textId="77777777" w:rsidR="0019600F" w:rsidRPr="00FD3A3A" w:rsidRDefault="0019600F" w:rsidP="0019600F">
      <w:pPr>
        <w:pStyle w:val="Akapitzlist"/>
        <w:keepLines/>
        <w:numPr>
          <w:ilvl w:val="0"/>
          <w:numId w:val="22"/>
        </w:numPr>
        <w:spacing w:before="120" w:after="120" w:line="240" w:lineRule="auto"/>
        <w:rPr>
          <w:rFonts w:asciiTheme="minorHAnsi" w:hAnsiTheme="minorHAnsi" w:cstheme="minorHAnsi"/>
          <w:u w:color="000000"/>
        </w:rPr>
      </w:pPr>
      <w:r w:rsidRPr="00FD3A3A">
        <w:rPr>
          <w:rFonts w:asciiTheme="minorHAnsi" w:hAnsiTheme="minorHAnsi" w:cstheme="minorHAnsi"/>
          <w:u w:color="000000"/>
        </w:rPr>
        <w:t>Strony ponoszą odpowiedzialność za przestrzeganie postanowień Umowy na zasadzie ryzyka.</w:t>
      </w:r>
    </w:p>
    <w:p w14:paraId="62976CCF" w14:textId="77777777" w:rsidR="0019600F" w:rsidRPr="00FD3A3A" w:rsidRDefault="0019600F" w:rsidP="0019600F">
      <w:pPr>
        <w:pStyle w:val="Akapitzlist"/>
        <w:keepLines/>
        <w:numPr>
          <w:ilvl w:val="0"/>
          <w:numId w:val="22"/>
        </w:numPr>
        <w:spacing w:before="120" w:after="120" w:line="240" w:lineRule="auto"/>
        <w:rPr>
          <w:rFonts w:asciiTheme="minorHAnsi" w:hAnsiTheme="minorHAnsi" w:cstheme="minorHAnsi"/>
          <w:u w:color="000000"/>
        </w:rPr>
      </w:pPr>
      <w:r w:rsidRPr="00FD3A3A">
        <w:rPr>
          <w:rFonts w:asciiTheme="minorHAnsi" w:hAnsiTheme="minorHAnsi" w:cstheme="minorHAnsi"/>
          <w:u w:color="000000"/>
        </w:rPr>
        <w:t>Strony ponoszą odpowiedzialność za przestrzeganie postanowień Umowy przez wszystkie osoby fizyczne i prawne, którymi się posługują w celu wykonania przedmiotu umowy podstawowej, w tym pracowników, podwykonawców, pracowników podwykonawców i inne osoby, które będą zaangażowane w proces realizacji umowy podstawowej.</w:t>
      </w:r>
    </w:p>
    <w:p w14:paraId="6636296C" w14:textId="77777777" w:rsidR="0019600F" w:rsidRPr="00FD3A3A" w:rsidRDefault="0019600F" w:rsidP="0019600F">
      <w:pPr>
        <w:pStyle w:val="Akapitzlist"/>
        <w:keepLines/>
        <w:numPr>
          <w:ilvl w:val="0"/>
          <w:numId w:val="22"/>
        </w:numPr>
        <w:spacing w:before="120" w:after="120" w:line="240" w:lineRule="auto"/>
        <w:rPr>
          <w:rFonts w:asciiTheme="minorHAnsi" w:hAnsiTheme="minorHAnsi" w:cstheme="minorHAnsi"/>
          <w:u w:color="000000"/>
        </w:rPr>
      </w:pPr>
      <w:r w:rsidRPr="00FD3A3A">
        <w:rPr>
          <w:rFonts w:asciiTheme="minorHAnsi" w:hAnsiTheme="minorHAnsi" w:cstheme="minorHAnsi"/>
          <w:u w:color="000000"/>
        </w:rPr>
        <w:t>W przypadku naruszenia przez jedną ze Stron obowiązków dotyczących Informacji o charakterze poufnym, o których mowa w Umowie, zobowiązuje się ona do zapłaty na rzecz drugiej Strony kary umownej:</w:t>
      </w:r>
    </w:p>
    <w:p w14:paraId="46E00779" w14:textId="77777777" w:rsidR="0019600F" w:rsidRPr="00FD3A3A" w:rsidRDefault="0019600F" w:rsidP="0019600F">
      <w:pPr>
        <w:pStyle w:val="Akapitzlist"/>
        <w:numPr>
          <w:ilvl w:val="1"/>
          <w:numId w:val="23"/>
        </w:numPr>
        <w:spacing w:before="120" w:after="120" w:line="240" w:lineRule="auto"/>
        <w:rPr>
          <w:rFonts w:asciiTheme="minorHAnsi" w:hAnsiTheme="minorHAnsi" w:cstheme="minorHAnsi"/>
          <w:u w:color="000000"/>
        </w:rPr>
      </w:pPr>
      <w:r w:rsidRPr="00FD3A3A">
        <w:rPr>
          <w:rFonts w:asciiTheme="minorHAnsi" w:hAnsiTheme="minorHAnsi" w:cstheme="minorHAnsi"/>
          <w:u w:color="000000"/>
        </w:rPr>
        <w:t>w kwocie zł 100 (słownie: sto zł zero groszy 00/100) - za każdą ujawnioną Informację o charakterze poufnym;</w:t>
      </w:r>
    </w:p>
    <w:p w14:paraId="1B8B94BC" w14:textId="77777777" w:rsidR="0019600F" w:rsidRPr="00FD3A3A" w:rsidRDefault="0019600F" w:rsidP="0019600F">
      <w:pPr>
        <w:pStyle w:val="Akapitzlist"/>
        <w:numPr>
          <w:ilvl w:val="1"/>
          <w:numId w:val="23"/>
        </w:numPr>
        <w:spacing w:before="120" w:after="120" w:line="240" w:lineRule="auto"/>
        <w:rPr>
          <w:rFonts w:asciiTheme="minorHAnsi" w:hAnsiTheme="minorHAnsi" w:cstheme="minorHAnsi"/>
          <w:u w:color="000000"/>
        </w:rPr>
      </w:pPr>
      <w:r w:rsidRPr="00FD3A3A">
        <w:rPr>
          <w:rFonts w:asciiTheme="minorHAnsi" w:hAnsiTheme="minorHAnsi" w:cstheme="minorHAnsi"/>
          <w:u w:color="000000"/>
        </w:rPr>
        <w:t>w kwocie zł 100 (słownie: sto zł zero groszy 00/100) - za każde niezłożone oświadczenie.</w:t>
      </w:r>
    </w:p>
    <w:p w14:paraId="54D5B9BA" w14:textId="77777777" w:rsidR="0019600F" w:rsidRPr="00FD3A3A" w:rsidRDefault="0019600F" w:rsidP="0019600F">
      <w:pPr>
        <w:pStyle w:val="Akapitzlist"/>
        <w:keepLines/>
        <w:numPr>
          <w:ilvl w:val="0"/>
          <w:numId w:val="22"/>
        </w:numPr>
        <w:spacing w:before="120" w:after="120" w:line="240" w:lineRule="auto"/>
        <w:rPr>
          <w:rFonts w:asciiTheme="minorHAnsi" w:hAnsiTheme="minorHAnsi" w:cstheme="minorHAnsi"/>
          <w:u w:color="000000"/>
        </w:rPr>
      </w:pPr>
      <w:r w:rsidRPr="00FD3A3A">
        <w:rPr>
          <w:rFonts w:asciiTheme="minorHAnsi" w:hAnsiTheme="minorHAnsi" w:cstheme="minorHAnsi"/>
          <w:u w:color="000000"/>
        </w:rPr>
        <w:t>Strona winna naruszenia zapłaci drugiej Stronie kary umowne w terminie do 14 dni od daty doręczenia noty obciążeniowej zawierającej wezwanie do zapłaty, na rachunek bankowy w nim wskazany.</w:t>
      </w:r>
    </w:p>
    <w:p w14:paraId="2642EEB6" w14:textId="77777777" w:rsidR="0019600F" w:rsidRPr="00FD3A3A" w:rsidRDefault="0019600F" w:rsidP="0019600F">
      <w:pPr>
        <w:pStyle w:val="Akapitzlist"/>
        <w:keepLines/>
        <w:numPr>
          <w:ilvl w:val="0"/>
          <w:numId w:val="22"/>
        </w:numPr>
        <w:spacing w:before="120" w:after="120" w:line="240" w:lineRule="auto"/>
        <w:rPr>
          <w:rFonts w:asciiTheme="minorHAnsi" w:hAnsiTheme="minorHAnsi" w:cstheme="minorHAnsi"/>
          <w:u w:color="000000"/>
        </w:rPr>
      </w:pPr>
      <w:r w:rsidRPr="00FD3A3A">
        <w:rPr>
          <w:rFonts w:asciiTheme="minorHAnsi" w:hAnsiTheme="minorHAnsi" w:cstheme="minorHAnsi"/>
          <w:u w:color="000000"/>
        </w:rPr>
        <w:t>Strony zastrzegają prawo do dochodzenia, na zasadach ogólnych, odszkodowania w wysokości przewyższającej kwotę wynikającą z kary umownej, w przypadku, gdy szkoda poniesiona przez Stronę poszkodowaną przekracza wysokość kary umownej.</w:t>
      </w:r>
    </w:p>
    <w:p w14:paraId="70CC834C" w14:textId="77777777" w:rsidR="0019600F" w:rsidRPr="00FD3A3A" w:rsidRDefault="0019600F" w:rsidP="0019600F">
      <w:pPr>
        <w:pStyle w:val="Akapitzlist"/>
        <w:keepLines/>
        <w:numPr>
          <w:ilvl w:val="0"/>
          <w:numId w:val="22"/>
        </w:numPr>
        <w:spacing w:before="120" w:after="120" w:line="240" w:lineRule="auto"/>
        <w:rPr>
          <w:rFonts w:asciiTheme="minorHAnsi" w:hAnsiTheme="minorHAnsi" w:cstheme="minorHAnsi"/>
          <w:u w:color="000000"/>
        </w:rPr>
      </w:pPr>
      <w:r w:rsidRPr="00FD3A3A">
        <w:rPr>
          <w:rFonts w:asciiTheme="minorHAnsi" w:hAnsiTheme="minorHAnsi" w:cstheme="minorHAnsi"/>
          <w:u w:color="000000"/>
        </w:rPr>
        <w:t>Stronie dochodzącej kary umownej przysługuje prawo potrącenia naliczonych kar umownych oznaczonych w niniejszym paragrafie, z wynagrodzenia przysługującego drugiej Stronie na mocy umowy podstawowej, na co druga Strona wyraża zgodę i do czego upoważnia pierwszą Stronę bez potrzeby uzyskania pisemnego potwierdzenia.</w:t>
      </w:r>
    </w:p>
    <w:p w14:paraId="70D5E9E0" w14:textId="77777777" w:rsidR="0019600F" w:rsidRPr="00FD3A3A" w:rsidRDefault="0019600F" w:rsidP="0019600F">
      <w:pPr>
        <w:keepLines/>
        <w:spacing w:before="120" w:after="120" w:line="240" w:lineRule="auto"/>
        <w:rPr>
          <w:rFonts w:asciiTheme="minorHAnsi" w:hAnsiTheme="minorHAnsi" w:cstheme="minorHAnsi"/>
          <w:u w:color="000000"/>
        </w:rPr>
      </w:pPr>
    </w:p>
    <w:p w14:paraId="597A2C89" w14:textId="77777777" w:rsidR="0019600F" w:rsidRPr="00FD3A3A" w:rsidRDefault="0019600F" w:rsidP="0019600F">
      <w:pPr>
        <w:pStyle w:val="Nagwek1"/>
        <w:spacing w:line="240" w:lineRule="auto"/>
        <w:jc w:val="center"/>
        <w:rPr>
          <w:rFonts w:asciiTheme="minorHAnsi" w:hAnsiTheme="minorHAnsi" w:cstheme="minorHAnsi"/>
          <w:sz w:val="24"/>
          <w:szCs w:val="24"/>
        </w:rPr>
      </w:pPr>
      <w:r w:rsidRPr="00FD3A3A">
        <w:rPr>
          <w:rFonts w:asciiTheme="minorHAnsi" w:hAnsiTheme="minorHAnsi" w:cstheme="minorHAnsi"/>
          <w:sz w:val="24"/>
          <w:szCs w:val="24"/>
        </w:rPr>
        <w:t>§ 6.</w:t>
      </w:r>
    </w:p>
    <w:p w14:paraId="3F0B6ED8" w14:textId="77777777" w:rsidR="0019600F" w:rsidRPr="00FD3A3A" w:rsidRDefault="0019600F" w:rsidP="0019600F">
      <w:pPr>
        <w:pStyle w:val="Akapitzlist"/>
        <w:keepLines/>
        <w:numPr>
          <w:ilvl w:val="0"/>
          <w:numId w:val="24"/>
        </w:numPr>
        <w:spacing w:before="120" w:after="120" w:line="240" w:lineRule="auto"/>
        <w:rPr>
          <w:rFonts w:asciiTheme="minorHAnsi" w:hAnsiTheme="minorHAnsi" w:cstheme="minorHAnsi"/>
          <w:u w:color="000000"/>
        </w:rPr>
      </w:pPr>
      <w:r w:rsidRPr="00FD3A3A">
        <w:rPr>
          <w:rFonts w:asciiTheme="minorHAnsi" w:hAnsiTheme="minorHAnsi" w:cstheme="minorHAnsi"/>
          <w:u w:color="000000"/>
        </w:rPr>
        <w:t>Umowa wchodzi w życie z dniem podpisania jej przez Strony.</w:t>
      </w:r>
    </w:p>
    <w:p w14:paraId="34A81D9A" w14:textId="77777777" w:rsidR="0019600F" w:rsidRPr="00FD3A3A" w:rsidRDefault="0019600F" w:rsidP="0019600F">
      <w:pPr>
        <w:pStyle w:val="Akapitzlist"/>
        <w:keepLines/>
        <w:numPr>
          <w:ilvl w:val="0"/>
          <w:numId w:val="24"/>
        </w:numPr>
        <w:spacing w:before="120" w:after="120" w:line="240" w:lineRule="auto"/>
        <w:rPr>
          <w:rFonts w:asciiTheme="minorHAnsi" w:hAnsiTheme="minorHAnsi" w:cstheme="minorHAnsi"/>
          <w:u w:color="000000"/>
        </w:rPr>
      </w:pPr>
      <w:r w:rsidRPr="00FD3A3A">
        <w:rPr>
          <w:rFonts w:asciiTheme="minorHAnsi" w:hAnsiTheme="minorHAnsi" w:cstheme="minorHAnsi"/>
          <w:u w:color="000000"/>
        </w:rPr>
        <w:t>Obowiązek zachowania poufności Informacji o charakterze poufnym trwa przez okres 10 lat od dnia zawarcia Umowy i dotyczy także informacji pozyskanych przed podpisaniem Umowy w trakcie prowadzonych przez Strony negocjacji dotyczących współpracy.</w:t>
      </w:r>
    </w:p>
    <w:p w14:paraId="30845B36" w14:textId="77777777" w:rsidR="0019600F" w:rsidRPr="00FD3A3A" w:rsidRDefault="0019600F" w:rsidP="0019600F">
      <w:pPr>
        <w:pStyle w:val="Akapitzlist"/>
        <w:keepLines/>
        <w:spacing w:before="120" w:after="120" w:line="240" w:lineRule="auto"/>
        <w:ind w:left="360"/>
        <w:rPr>
          <w:rFonts w:asciiTheme="minorHAnsi" w:hAnsiTheme="minorHAnsi" w:cstheme="minorHAnsi"/>
          <w:u w:color="000000"/>
        </w:rPr>
      </w:pPr>
    </w:p>
    <w:p w14:paraId="60ABFE48" w14:textId="77777777" w:rsidR="0019600F" w:rsidRPr="00FD3A3A" w:rsidRDefault="0019600F" w:rsidP="0019600F">
      <w:pPr>
        <w:pStyle w:val="Nagwek1"/>
        <w:spacing w:line="240" w:lineRule="auto"/>
        <w:jc w:val="center"/>
        <w:rPr>
          <w:rFonts w:asciiTheme="minorHAnsi" w:hAnsiTheme="minorHAnsi" w:cstheme="minorHAnsi"/>
          <w:sz w:val="24"/>
          <w:szCs w:val="24"/>
        </w:rPr>
      </w:pPr>
      <w:r w:rsidRPr="00FD3A3A">
        <w:rPr>
          <w:rFonts w:asciiTheme="minorHAnsi" w:hAnsiTheme="minorHAnsi" w:cstheme="minorHAnsi"/>
          <w:sz w:val="24"/>
          <w:szCs w:val="24"/>
        </w:rPr>
        <w:lastRenderedPageBreak/>
        <w:t>§ 7.</w:t>
      </w:r>
    </w:p>
    <w:p w14:paraId="4146FDED" w14:textId="77777777" w:rsidR="0019600F" w:rsidRPr="00FD3A3A" w:rsidRDefault="0019600F" w:rsidP="0019600F">
      <w:pPr>
        <w:pStyle w:val="Akapitzlist"/>
        <w:keepLines/>
        <w:numPr>
          <w:ilvl w:val="0"/>
          <w:numId w:val="25"/>
        </w:numPr>
        <w:spacing w:before="120" w:after="120" w:line="240" w:lineRule="auto"/>
        <w:rPr>
          <w:rFonts w:asciiTheme="minorHAnsi" w:hAnsiTheme="minorHAnsi" w:cstheme="minorHAnsi"/>
          <w:u w:color="000000"/>
        </w:rPr>
      </w:pPr>
      <w:r w:rsidRPr="00FD3A3A">
        <w:rPr>
          <w:rFonts w:asciiTheme="minorHAnsi" w:hAnsiTheme="minorHAnsi" w:cstheme="minorHAnsi"/>
          <w:u w:color="000000"/>
        </w:rPr>
        <w:t>Strony będą dążyć, by wszelkie spory wynikłe w trakcie i w związku z wykonywaniem Umowy zostały rozwiązane polubownie.</w:t>
      </w:r>
    </w:p>
    <w:p w14:paraId="5B884AE8" w14:textId="77777777" w:rsidR="0019600F" w:rsidRPr="00FD3A3A" w:rsidRDefault="0019600F" w:rsidP="0019600F">
      <w:pPr>
        <w:pStyle w:val="Akapitzlist"/>
        <w:keepLines/>
        <w:numPr>
          <w:ilvl w:val="0"/>
          <w:numId w:val="25"/>
        </w:numPr>
        <w:spacing w:before="120" w:after="120" w:line="240" w:lineRule="auto"/>
        <w:rPr>
          <w:rFonts w:asciiTheme="minorHAnsi" w:hAnsiTheme="minorHAnsi" w:cstheme="minorHAnsi"/>
          <w:u w:color="000000"/>
        </w:rPr>
      </w:pPr>
      <w:r w:rsidRPr="00FD3A3A">
        <w:rPr>
          <w:rFonts w:asciiTheme="minorHAnsi" w:hAnsiTheme="minorHAnsi" w:cstheme="minorHAnsi"/>
          <w:u w:color="000000"/>
        </w:rPr>
        <w:t>W przypadku gdy zastosowanie ust. 1 nie jest możliwe bądź nie doprowadziło do oczekiwanych rezultatów, wszelkie spory wynikłe w trakcie i w związku z wykonywaniem Umowy rozstrzygane będą przez sąd właściwy dla siedziby Zamawiającego.</w:t>
      </w:r>
    </w:p>
    <w:p w14:paraId="16AE9002" w14:textId="77777777" w:rsidR="0019600F" w:rsidRPr="00FD3A3A" w:rsidRDefault="0019600F" w:rsidP="0019600F">
      <w:pPr>
        <w:pStyle w:val="Akapitzlist"/>
        <w:keepLines/>
        <w:spacing w:before="120" w:after="120" w:line="240" w:lineRule="auto"/>
        <w:ind w:left="360"/>
        <w:rPr>
          <w:rFonts w:asciiTheme="minorHAnsi" w:hAnsiTheme="minorHAnsi" w:cstheme="minorHAnsi"/>
          <w:u w:color="000000"/>
        </w:rPr>
      </w:pPr>
    </w:p>
    <w:p w14:paraId="41D75B84" w14:textId="77777777" w:rsidR="0019600F" w:rsidRPr="00FD3A3A" w:rsidRDefault="0019600F" w:rsidP="0019600F">
      <w:pPr>
        <w:pStyle w:val="Nagwek1"/>
        <w:spacing w:line="240" w:lineRule="auto"/>
        <w:jc w:val="center"/>
        <w:rPr>
          <w:rFonts w:asciiTheme="minorHAnsi" w:hAnsiTheme="minorHAnsi" w:cstheme="minorHAnsi"/>
          <w:sz w:val="24"/>
          <w:szCs w:val="24"/>
        </w:rPr>
      </w:pPr>
      <w:r w:rsidRPr="00FD3A3A">
        <w:rPr>
          <w:rFonts w:asciiTheme="minorHAnsi" w:hAnsiTheme="minorHAnsi" w:cstheme="minorHAnsi"/>
          <w:sz w:val="24"/>
          <w:szCs w:val="24"/>
        </w:rPr>
        <w:t>§ 8.</w:t>
      </w:r>
    </w:p>
    <w:p w14:paraId="7DDEB908" w14:textId="77777777" w:rsidR="0019600F" w:rsidRPr="00FD3A3A" w:rsidRDefault="0019600F" w:rsidP="0019600F">
      <w:pPr>
        <w:pStyle w:val="Akapitzlist"/>
        <w:keepLines/>
        <w:numPr>
          <w:ilvl w:val="0"/>
          <w:numId w:val="26"/>
        </w:numPr>
        <w:spacing w:before="120" w:after="120" w:line="240" w:lineRule="auto"/>
        <w:rPr>
          <w:rFonts w:asciiTheme="minorHAnsi" w:hAnsiTheme="minorHAnsi" w:cstheme="minorHAnsi"/>
          <w:u w:color="000000"/>
        </w:rPr>
      </w:pPr>
      <w:r w:rsidRPr="00FD3A3A">
        <w:rPr>
          <w:rFonts w:asciiTheme="minorHAnsi" w:hAnsiTheme="minorHAnsi" w:cstheme="minorHAnsi"/>
          <w:u w:color="000000"/>
        </w:rPr>
        <w:t>W zakresie nieuregulowanym Umową stosuje się obowiązujące przepisy prawa, w szczególności ustawę z 23 kwietnia 1964 r. - Kodeks cywilny (Dz. U. z 2024 r. poz. 1061, z </w:t>
      </w:r>
      <w:proofErr w:type="spellStart"/>
      <w:r w:rsidRPr="00FD3A3A">
        <w:rPr>
          <w:rFonts w:asciiTheme="minorHAnsi" w:hAnsiTheme="minorHAnsi" w:cstheme="minorHAnsi"/>
          <w:u w:color="000000"/>
        </w:rPr>
        <w:t>późn</w:t>
      </w:r>
      <w:proofErr w:type="spellEnd"/>
      <w:r w:rsidRPr="00FD3A3A">
        <w:rPr>
          <w:rFonts w:asciiTheme="minorHAnsi" w:hAnsiTheme="minorHAnsi" w:cstheme="minorHAnsi"/>
          <w:u w:color="000000"/>
        </w:rPr>
        <w:t>. zm.) oraz ustawę z 16 kwietnia 1993 r. o zwalczaniu nieuczciwej konkurencji (Dz. U. z 2022 r. poz. 1233).</w:t>
      </w:r>
    </w:p>
    <w:p w14:paraId="646D5F31" w14:textId="77777777" w:rsidR="0019600F" w:rsidRPr="00FD3A3A" w:rsidRDefault="0019600F" w:rsidP="0019600F">
      <w:pPr>
        <w:pStyle w:val="Akapitzlist"/>
        <w:keepLines/>
        <w:numPr>
          <w:ilvl w:val="0"/>
          <w:numId w:val="26"/>
        </w:numPr>
        <w:spacing w:before="120" w:after="120" w:line="240" w:lineRule="auto"/>
        <w:rPr>
          <w:rFonts w:asciiTheme="minorHAnsi" w:hAnsiTheme="minorHAnsi" w:cstheme="minorHAnsi"/>
          <w:u w:color="000000"/>
        </w:rPr>
      </w:pPr>
      <w:r w:rsidRPr="00FD3A3A">
        <w:rPr>
          <w:rFonts w:asciiTheme="minorHAnsi" w:hAnsiTheme="minorHAnsi" w:cstheme="minorHAnsi"/>
          <w:u w:color="000000"/>
        </w:rPr>
        <w:t>W przypadku gdy jakiekolwiek postanowienie Umowy zostanie uznane przez właściwy sąd za nieważne lub niewykonalne, Umowa, wraz z całością pozostałych postanowień, pozostanie w pełni obowiązująca, tak jak gdyby to nieważne lub niewykonalne postanowienie nigdy nie stanowiło jej części.</w:t>
      </w:r>
    </w:p>
    <w:p w14:paraId="52E9BB3C" w14:textId="77777777" w:rsidR="0019600F" w:rsidRPr="00FD3A3A" w:rsidRDefault="0019600F" w:rsidP="0019600F">
      <w:pPr>
        <w:pStyle w:val="Akapitzlist"/>
        <w:keepLines/>
        <w:numPr>
          <w:ilvl w:val="0"/>
          <w:numId w:val="26"/>
        </w:numPr>
        <w:spacing w:before="120" w:after="120" w:line="240" w:lineRule="auto"/>
        <w:rPr>
          <w:rFonts w:asciiTheme="minorHAnsi" w:hAnsiTheme="minorHAnsi" w:cstheme="minorHAnsi"/>
          <w:u w:color="000000"/>
        </w:rPr>
      </w:pPr>
      <w:r w:rsidRPr="00FD3A3A">
        <w:rPr>
          <w:rFonts w:asciiTheme="minorHAnsi" w:hAnsiTheme="minorHAnsi" w:cstheme="minorHAnsi"/>
          <w:u w:color="000000"/>
        </w:rPr>
        <w:t>Zmiany i uzupełnienie postanowień Umowy wymagają dla swej ważności formy pisemnej pod rygorem nieważności.</w:t>
      </w:r>
    </w:p>
    <w:p w14:paraId="6BC0BDDE" w14:textId="77777777" w:rsidR="0019600F" w:rsidRPr="00FD3A3A" w:rsidRDefault="0019600F" w:rsidP="0019600F">
      <w:pPr>
        <w:pStyle w:val="Akapitzlist"/>
        <w:keepLines/>
        <w:numPr>
          <w:ilvl w:val="0"/>
          <w:numId w:val="26"/>
        </w:numPr>
        <w:spacing w:before="120" w:after="120" w:line="240" w:lineRule="auto"/>
        <w:rPr>
          <w:rFonts w:asciiTheme="minorHAnsi" w:hAnsiTheme="minorHAnsi" w:cstheme="minorHAnsi"/>
          <w:u w:color="000000"/>
        </w:rPr>
      </w:pPr>
      <w:r w:rsidRPr="00FD3A3A">
        <w:rPr>
          <w:rFonts w:asciiTheme="minorHAnsi" w:hAnsiTheme="minorHAnsi" w:cstheme="minorHAnsi"/>
          <w:u w:color="000000"/>
        </w:rPr>
        <w:t>Ilekroć umowa przewiduje obowiązek zachowania formy pisemnej (niezależnie od nadanego rygoru jej niezachowania), Strony wskazują, że dopuszczalne jest zastosowanie jako równoznacznej formy elektronicznej określonej w art. 78</w:t>
      </w:r>
      <w:r w:rsidRPr="00FD3A3A">
        <w:rPr>
          <w:rFonts w:asciiTheme="minorHAnsi" w:hAnsiTheme="minorHAnsi" w:cstheme="minorHAnsi"/>
          <w:u w:color="000000"/>
          <w:vertAlign w:val="superscript"/>
        </w:rPr>
        <w:t>1</w:t>
      </w:r>
      <w:r w:rsidRPr="00FD3A3A">
        <w:rPr>
          <w:rFonts w:asciiTheme="minorHAnsi" w:hAnsiTheme="minorHAnsi" w:cstheme="minorHAnsi"/>
          <w:u w:color="000000"/>
        </w:rPr>
        <w:t> Kodeksu cywilnego. Reguła powyższa znajduje zastosowanie również wówczas, gdy umowa przewiduje obowiązek podpisania dokumentu. Każda ze Stron potwierdza, że używany przez nią podpis elektroniczny jest kwalifikowanym podpisem elektronicznym w rozumieniu Kodeksu cywilnego, wydanym przez kwalifikowanego dostawcę usług zaufania oraz spełnia wymogi dla kwalifikowanego podpisu elektronicznego zawarte w Rozporządzeniu Parlamentu Europejskiego i Rady (UE) nr 910/2014 z dnia 23 lipca 2014 r. w sprawie identyfikacji elektronicznej i usług zaufania w odniesieniu do transakcji elektronicznych na rynku wewnętrznym oraz uchylające dyrektywę 1999/93/WE (</w:t>
      </w:r>
      <w:proofErr w:type="spellStart"/>
      <w:r w:rsidRPr="00FD3A3A">
        <w:rPr>
          <w:rFonts w:asciiTheme="minorHAnsi" w:hAnsiTheme="minorHAnsi" w:cstheme="minorHAnsi"/>
          <w:u w:color="000000"/>
        </w:rPr>
        <w:t>eIDAS</w:t>
      </w:r>
      <w:proofErr w:type="spellEnd"/>
      <w:r w:rsidRPr="00FD3A3A">
        <w:rPr>
          <w:rFonts w:asciiTheme="minorHAnsi" w:hAnsiTheme="minorHAnsi" w:cstheme="minorHAnsi"/>
          <w:u w:color="000000"/>
        </w:rPr>
        <w:t>).</w:t>
      </w:r>
    </w:p>
    <w:p w14:paraId="5C40DC04" w14:textId="77777777" w:rsidR="0019600F" w:rsidRPr="00FD3A3A" w:rsidRDefault="0019600F" w:rsidP="0019600F">
      <w:pPr>
        <w:pStyle w:val="Akapitzlist"/>
        <w:keepLines/>
        <w:numPr>
          <w:ilvl w:val="0"/>
          <w:numId w:val="26"/>
        </w:numPr>
        <w:spacing w:before="120" w:after="120" w:line="240" w:lineRule="auto"/>
        <w:rPr>
          <w:rFonts w:asciiTheme="minorHAnsi" w:hAnsiTheme="minorHAnsi" w:cstheme="minorHAnsi"/>
          <w:u w:color="000000"/>
        </w:rPr>
      </w:pPr>
      <w:r w:rsidRPr="00FD3A3A">
        <w:rPr>
          <w:rFonts w:asciiTheme="minorHAnsi" w:hAnsiTheme="minorHAnsi" w:cstheme="minorHAnsi"/>
          <w:u w:color="000000"/>
        </w:rPr>
        <w:t>Dla uniknięcia wątpliwości Strony potwierdzają, że wszystkie czynności, dla których umowa wymagają formy pisemnej (w tym zawarcie umowy), mogą być dokonane przez Strony, według swojego wyboru, zarówno poprzez złożenie własnoręcznego podpisu na papierowym egzemplarzu dokumentu, jak również poprzez naniesienie kwalifikowanego podpisu elektronicznego, spełniającego wymagania, o których mowa w ust. 4, na pliku cyfrowym w formacie pdf, niezależnie od formy podpisu drugiej Strony. W przypadku, gdy dokument zostanie sporządzony w formie elektronicznej przez którąkolwiek ze Stron, zostanie on dostarczony drugiej Stronie poprzez platformę Zakupową Zamawiającego.</w:t>
      </w:r>
    </w:p>
    <w:p w14:paraId="3F4574B9" w14:textId="77777777" w:rsidR="0019600F" w:rsidRPr="00FD3A3A" w:rsidRDefault="0019600F" w:rsidP="0019600F">
      <w:pPr>
        <w:pStyle w:val="Akapitzlist"/>
        <w:keepLines/>
        <w:numPr>
          <w:ilvl w:val="0"/>
          <w:numId w:val="26"/>
        </w:numPr>
        <w:spacing w:before="120" w:after="120" w:line="240" w:lineRule="auto"/>
        <w:rPr>
          <w:rFonts w:asciiTheme="minorHAnsi" w:hAnsiTheme="minorHAnsi" w:cstheme="minorHAnsi"/>
          <w:u w:color="000000"/>
        </w:rPr>
      </w:pPr>
      <w:r w:rsidRPr="00FD3A3A">
        <w:rPr>
          <w:rFonts w:asciiTheme="minorHAnsi" w:hAnsiTheme="minorHAnsi" w:cstheme="minorHAnsi"/>
          <w:u w:color="000000"/>
        </w:rPr>
        <w:t>W przypadku podpisywania Umowy w postaci papierowej podpisem własnoręcznym przez przynajmniej jedną ze Stron, Strona ta sporządzi umowę w dwóch jednobrzmiących egzemplarzach i każdy z nich opatrzy podpisem.</w:t>
      </w:r>
    </w:p>
    <w:p w14:paraId="669BACEE" w14:textId="77777777" w:rsidR="0019600F" w:rsidRPr="00FD3A3A" w:rsidRDefault="0019600F" w:rsidP="0019600F">
      <w:pPr>
        <w:pStyle w:val="Akapitzlist"/>
        <w:keepLines/>
        <w:spacing w:before="120" w:after="120" w:line="240" w:lineRule="auto"/>
        <w:ind w:left="360"/>
        <w:rPr>
          <w:rFonts w:asciiTheme="minorHAnsi" w:hAnsiTheme="minorHAnsi" w:cstheme="minorHAnsi"/>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9"/>
        <w:gridCol w:w="4819"/>
      </w:tblGrid>
      <w:tr w:rsidR="0019600F" w:rsidRPr="00FD3A3A" w14:paraId="2FDEE39D" w14:textId="77777777" w:rsidTr="0055745F">
        <w:trPr>
          <w:trHeight w:val="645"/>
        </w:trPr>
        <w:tc>
          <w:tcPr>
            <w:tcW w:w="5040" w:type="dxa"/>
            <w:tcBorders>
              <w:top w:val="nil"/>
              <w:left w:val="nil"/>
              <w:bottom w:val="nil"/>
              <w:right w:val="nil"/>
            </w:tcBorders>
            <w:vAlign w:val="bottom"/>
          </w:tcPr>
          <w:p w14:paraId="7D460A7D" w14:textId="77777777" w:rsidR="0019600F" w:rsidRPr="00FD3A3A" w:rsidRDefault="0019600F" w:rsidP="0055745F">
            <w:pPr>
              <w:spacing w:line="240" w:lineRule="auto"/>
              <w:jc w:val="center"/>
              <w:rPr>
                <w:rFonts w:asciiTheme="minorHAnsi" w:hAnsiTheme="minorHAnsi" w:cstheme="minorHAnsi"/>
                <w:u w:color="000000"/>
              </w:rPr>
            </w:pPr>
            <w:r w:rsidRPr="00FD3A3A">
              <w:rPr>
                <w:rFonts w:asciiTheme="minorHAnsi" w:hAnsiTheme="minorHAnsi" w:cstheme="minorHAnsi"/>
              </w:rPr>
              <w:t xml:space="preserve">.............................................................. </w:t>
            </w:r>
          </w:p>
        </w:tc>
        <w:tc>
          <w:tcPr>
            <w:tcW w:w="5040" w:type="dxa"/>
            <w:tcBorders>
              <w:top w:val="nil"/>
              <w:left w:val="nil"/>
              <w:bottom w:val="nil"/>
              <w:right w:val="nil"/>
            </w:tcBorders>
            <w:vAlign w:val="bottom"/>
          </w:tcPr>
          <w:p w14:paraId="030D4A0F" w14:textId="77777777" w:rsidR="0019600F" w:rsidRPr="00FD3A3A" w:rsidRDefault="0019600F" w:rsidP="0055745F">
            <w:pPr>
              <w:spacing w:line="240" w:lineRule="auto"/>
              <w:jc w:val="center"/>
              <w:rPr>
                <w:rFonts w:asciiTheme="minorHAnsi" w:hAnsiTheme="minorHAnsi" w:cstheme="minorHAnsi"/>
                <w:u w:color="000000"/>
              </w:rPr>
            </w:pPr>
            <w:r w:rsidRPr="00FD3A3A">
              <w:rPr>
                <w:rFonts w:asciiTheme="minorHAnsi" w:hAnsiTheme="minorHAnsi" w:cstheme="minorHAnsi"/>
              </w:rPr>
              <w:t xml:space="preserve">.............................................................. </w:t>
            </w:r>
          </w:p>
        </w:tc>
      </w:tr>
      <w:tr w:rsidR="0019600F" w:rsidRPr="00FD3A3A" w14:paraId="01176C46" w14:textId="77777777" w:rsidTr="0055745F">
        <w:trPr>
          <w:trHeight w:val="825"/>
        </w:trPr>
        <w:tc>
          <w:tcPr>
            <w:tcW w:w="5040" w:type="dxa"/>
            <w:tcBorders>
              <w:top w:val="nil"/>
              <w:left w:val="nil"/>
              <w:bottom w:val="nil"/>
              <w:right w:val="nil"/>
            </w:tcBorders>
          </w:tcPr>
          <w:p w14:paraId="14CEC06D" w14:textId="77777777" w:rsidR="0019600F" w:rsidRPr="00FD3A3A" w:rsidRDefault="0019600F" w:rsidP="0055745F">
            <w:pPr>
              <w:spacing w:line="240" w:lineRule="auto"/>
              <w:jc w:val="center"/>
              <w:rPr>
                <w:rFonts w:asciiTheme="minorHAnsi" w:hAnsiTheme="minorHAnsi" w:cstheme="minorHAnsi"/>
                <w:u w:color="000000"/>
              </w:rPr>
            </w:pPr>
            <w:r w:rsidRPr="00FD3A3A">
              <w:rPr>
                <w:rFonts w:asciiTheme="minorHAnsi" w:hAnsiTheme="minorHAnsi" w:cstheme="minorHAnsi"/>
              </w:rPr>
              <w:t>Podpis Zamawiającego</w:t>
            </w:r>
          </w:p>
        </w:tc>
        <w:tc>
          <w:tcPr>
            <w:tcW w:w="5040" w:type="dxa"/>
            <w:tcBorders>
              <w:top w:val="nil"/>
              <w:left w:val="nil"/>
              <w:bottom w:val="nil"/>
              <w:right w:val="nil"/>
            </w:tcBorders>
          </w:tcPr>
          <w:p w14:paraId="5AB8DD87" w14:textId="77777777" w:rsidR="0019600F" w:rsidRPr="00FD3A3A" w:rsidRDefault="0019600F" w:rsidP="0055745F">
            <w:pPr>
              <w:spacing w:line="240" w:lineRule="auto"/>
              <w:jc w:val="center"/>
              <w:rPr>
                <w:rFonts w:asciiTheme="minorHAnsi" w:hAnsiTheme="minorHAnsi" w:cstheme="minorHAnsi"/>
                <w:u w:color="000000"/>
              </w:rPr>
            </w:pPr>
            <w:r w:rsidRPr="00FD3A3A">
              <w:rPr>
                <w:rFonts w:asciiTheme="minorHAnsi" w:hAnsiTheme="minorHAnsi" w:cstheme="minorHAnsi"/>
              </w:rPr>
              <w:t>Podpis Wykonawcy</w:t>
            </w:r>
          </w:p>
        </w:tc>
      </w:tr>
      <w:tr w:rsidR="0019600F" w:rsidRPr="00FD3A3A" w14:paraId="0F7CD390" w14:textId="77777777" w:rsidTr="0055745F">
        <w:tc>
          <w:tcPr>
            <w:tcW w:w="5040" w:type="dxa"/>
            <w:tcBorders>
              <w:top w:val="nil"/>
              <w:left w:val="nil"/>
              <w:bottom w:val="nil"/>
              <w:right w:val="nil"/>
            </w:tcBorders>
            <w:vAlign w:val="bottom"/>
          </w:tcPr>
          <w:p w14:paraId="7AA15FF1" w14:textId="77777777" w:rsidR="0019600F" w:rsidRPr="00FD3A3A" w:rsidRDefault="0019600F" w:rsidP="0055745F">
            <w:pPr>
              <w:spacing w:line="240" w:lineRule="auto"/>
              <w:jc w:val="center"/>
              <w:rPr>
                <w:rFonts w:asciiTheme="minorHAnsi" w:hAnsiTheme="minorHAnsi" w:cstheme="minorHAnsi"/>
                <w:u w:color="000000"/>
              </w:rPr>
            </w:pPr>
            <w:r w:rsidRPr="00FD3A3A">
              <w:rPr>
                <w:rFonts w:asciiTheme="minorHAnsi" w:hAnsiTheme="minorHAnsi" w:cstheme="minorHAnsi"/>
              </w:rPr>
              <w:t xml:space="preserve">.............................................................. </w:t>
            </w:r>
          </w:p>
        </w:tc>
        <w:tc>
          <w:tcPr>
            <w:tcW w:w="5040" w:type="dxa"/>
            <w:tcBorders>
              <w:top w:val="nil"/>
              <w:left w:val="nil"/>
              <w:bottom w:val="nil"/>
              <w:right w:val="nil"/>
            </w:tcBorders>
            <w:vAlign w:val="bottom"/>
          </w:tcPr>
          <w:p w14:paraId="1BEA8855" w14:textId="77777777" w:rsidR="0019600F" w:rsidRPr="00FD3A3A" w:rsidRDefault="0019600F" w:rsidP="0055745F">
            <w:pPr>
              <w:spacing w:line="240" w:lineRule="auto"/>
              <w:jc w:val="center"/>
              <w:rPr>
                <w:rFonts w:asciiTheme="minorHAnsi" w:hAnsiTheme="minorHAnsi" w:cstheme="minorHAnsi"/>
                <w:u w:color="000000"/>
              </w:rPr>
            </w:pPr>
            <w:r w:rsidRPr="00FD3A3A">
              <w:rPr>
                <w:rFonts w:asciiTheme="minorHAnsi" w:hAnsiTheme="minorHAnsi" w:cstheme="minorHAnsi"/>
              </w:rPr>
              <w:t xml:space="preserve">.............................................................. </w:t>
            </w:r>
          </w:p>
        </w:tc>
      </w:tr>
      <w:tr w:rsidR="0019600F" w:rsidRPr="00FD3A3A" w14:paraId="70918066" w14:textId="77777777" w:rsidTr="0055745F">
        <w:tc>
          <w:tcPr>
            <w:tcW w:w="5040" w:type="dxa"/>
            <w:tcBorders>
              <w:top w:val="nil"/>
              <w:left w:val="nil"/>
              <w:bottom w:val="nil"/>
              <w:right w:val="nil"/>
            </w:tcBorders>
          </w:tcPr>
          <w:p w14:paraId="42CCF502" w14:textId="77777777" w:rsidR="0019600F" w:rsidRPr="00FD3A3A" w:rsidRDefault="0019600F" w:rsidP="0055745F">
            <w:pPr>
              <w:spacing w:line="240" w:lineRule="auto"/>
              <w:jc w:val="center"/>
              <w:rPr>
                <w:rFonts w:asciiTheme="minorHAnsi" w:hAnsiTheme="minorHAnsi" w:cstheme="minorHAnsi"/>
                <w:u w:color="000000"/>
              </w:rPr>
            </w:pPr>
            <w:r w:rsidRPr="00FD3A3A">
              <w:rPr>
                <w:rFonts w:asciiTheme="minorHAnsi" w:hAnsiTheme="minorHAnsi" w:cstheme="minorHAnsi"/>
              </w:rPr>
              <w:t>imię i nazwisko</w:t>
            </w:r>
          </w:p>
        </w:tc>
        <w:tc>
          <w:tcPr>
            <w:tcW w:w="5040" w:type="dxa"/>
            <w:tcBorders>
              <w:top w:val="nil"/>
              <w:left w:val="nil"/>
              <w:bottom w:val="nil"/>
              <w:right w:val="nil"/>
            </w:tcBorders>
          </w:tcPr>
          <w:p w14:paraId="4BE02252" w14:textId="77777777" w:rsidR="0019600F" w:rsidRPr="00FD3A3A" w:rsidRDefault="0019600F" w:rsidP="0055745F">
            <w:pPr>
              <w:spacing w:line="240" w:lineRule="auto"/>
              <w:jc w:val="center"/>
              <w:rPr>
                <w:rFonts w:asciiTheme="minorHAnsi" w:hAnsiTheme="minorHAnsi" w:cstheme="minorHAnsi"/>
                <w:u w:color="000000"/>
              </w:rPr>
            </w:pPr>
            <w:r w:rsidRPr="00FD3A3A">
              <w:rPr>
                <w:rFonts w:asciiTheme="minorHAnsi" w:hAnsiTheme="minorHAnsi" w:cstheme="minorHAnsi"/>
              </w:rPr>
              <w:t>imię i nazwisko</w:t>
            </w:r>
          </w:p>
        </w:tc>
      </w:tr>
    </w:tbl>
    <w:p w14:paraId="18F7B661" w14:textId="77777777" w:rsidR="0019600F" w:rsidRPr="00FD3A3A" w:rsidRDefault="0019600F" w:rsidP="0019600F">
      <w:pPr>
        <w:spacing w:after="160" w:line="240" w:lineRule="auto"/>
        <w:jc w:val="left"/>
        <w:rPr>
          <w:rFonts w:asciiTheme="minorHAnsi" w:eastAsia="Calibri" w:hAnsiTheme="minorHAnsi" w:cstheme="minorHAnsi"/>
          <w:spacing w:val="-2"/>
        </w:rPr>
      </w:pPr>
      <w:r w:rsidRPr="00FD3A3A">
        <w:rPr>
          <w:rFonts w:asciiTheme="minorHAnsi" w:hAnsiTheme="minorHAnsi" w:cstheme="minorHAnsi"/>
          <w:sz w:val="22"/>
          <w:szCs w:val="22"/>
          <w:u w:color="000000"/>
        </w:rPr>
        <w:br w:type="page"/>
      </w:r>
    </w:p>
    <w:p w14:paraId="721C5B50" w14:textId="77777777" w:rsidR="0019600F" w:rsidRPr="00011760" w:rsidRDefault="0019600F" w:rsidP="0019600F">
      <w:pPr>
        <w:spacing w:line="240" w:lineRule="auto"/>
        <w:jc w:val="right"/>
        <w:rPr>
          <w:rFonts w:asciiTheme="minorHAnsi" w:hAnsiTheme="minorHAnsi" w:cstheme="minorHAnsi"/>
          <w:b/>
          <w:bCs/>
          <w:u w:val="dotDotDash"/>
        </w:rPr>
      </w:pPr>
      <w:r w:rsidRPr="00011760">
        <w:rPr>
          <w:rFonts w:asciiTheme="minorHAnsi" w:hAnsiTheme="minorHAnsi" w:cstheme="minorHAnsi"/>
          <w:b/>
          <w:bCs/>
          <w:u w:val="dotDotDash"/>
        </w:rPr>
        <w:lastRenderedPageBreak/>
        <w:t>Załącznik nr 1 do umowy o zachowaniu poufności</w:t>
      </w:r>
    </w:p>
    <w:p w14:paraId="44E7EF1E" w14:textId="77777777" w:rsidR="0019600F" w:rsidRPr="00FD3A3A" w:rsidRDefault="0019600F" w:rsidP="0019600F">
      <w:pPr>
        <w:spacing w:line="240" w:lineRule="auto"/>
        <w:jc w:val="left"/>
        <w:rPr>
          <w:rFonts w:asciiTheme="minorHAnsi" w:hAnsiTheme="minorHAnsi" w:cstheme="minorHAnsi"/>
          <w:u w:color="000000"/>
        </w:rPr>
      </w:pPr>
      <w:r w:rsidRPr="00FD3A3A">
        <w:rPr>
          <w:rFonts w:asciiTheme="minorHAnsi" w:hAnsiTheme="minorHAnsi" w:cstheme="minorHAnsi"/>
          <w:u w:color="000000"/>
        </w:rPr>
        <w:t>……………………………….</w:t>
      </w:r>
    </w:p>
    <w:p w14:paraId="10CD30D6" w14:textId="77777777" w:rsidR="0019600F" w:rsidRPr="00FD3A3A" w:rsidRDefault="0019600F" w:rsidP="0019600F">
      <w:pPr>
        <w:spacing w:line="240" w:lineRule="auto"/>
        <w:jc w:val="left"/>
        <w:rPr>
          <w:rFonts w:asciiTheme="minorHAnsi" w:hAnsiTheme="minorHAnsi" w:cstheme="minorHAnsi"/>
          <w:sz w:val="22"/>
          <w:szCs w:val="22"/>
          <w:u w:color="000000"/>
        </w:rPr>
      </w:pPr>
      <w:r w:rsidRPr="00FD3A3A">
        <w:rPr>
          <w:rFonts w:asciiTheme="minorHAnsi" w:hAnsiTheme="minorHAnsi" w:cstheme="minorHAnsi"/>
          <w:sz w:val="22"/>
          <w:szCs w:val="22"/>
          <w:u w:color="000000"/>
        </w:rPr>
        <w:t>(imię i nazwisko)</w:t>
      </w:r>
    </w:p>
    <w:p w14:paraId="2AD73A8A" w14:textId="77777777" w:rsidR="0019600F" w:rsidRPr="00FD3A3A" w:rsidRDefault="0019600F" w:rsidP="0019600F">
      <w:pPr>
        <w:spacing w:line="240" w:lineRule="auto"/>
        <w:jc w:val="left"/>
        <w:rPr>
          <w:rFonts w:asciiTheme="minorHAnsi" w:hAnsiTheme="minorHAnsi" w:cstheme="minorHAnsi"/>
          <w:u w:color="000000"/>
        </w:rPr>
      </w:pPr>
      <w:r w:rsidRPr="00FD3A3A">
        <w:rPr>
          <w:rFonts w:asciiTheme="minorHAnsi" w:hAnsiTheme="minorHAnsi" w:cstheme="minorHAnsi"/>
          <w:u w:color="000000"/>
        </w:rPr>
        <w:t>………………………………</w:t>
      </w:r>
    </w:p>
    <w:p w14:paraId="1DED8DD6" w14:textId="77777777" w:rsidR="0019600F" w:rsidRPr="00FD3A3A" w:rsidRDefault="0019600F" w:rsidP="0019600F">
      <w:pPr>
        <w:spacing w:line="240" w:lineRule="auto"/>
        <w:jc w:val="left"/>
        <w:rPr>
          <w:rFonts w:asciiTheme="minorHAnsi" w:hAnsiTheme="minorHAnsi" w:cstheme="minorHAnsi"/>
          <w:u w:color="000000"/>
        </w:rPr>
      </w:pPr>
      <w:r w:rsidRPr="00FD3A3A">
        <w:rPr>
          <w:rFonts w:asciiTheme="minorHAnsi" w:hAnsiTheme="minorHAnsi" w:cstheme="minorHAnsi"/>
          <w:sz w:val="22"/>
          <w:szCs w:val="22"/>
          <w:u w:color="000000"/>
        </w:rPr>
        <w:t xml:space="preserve">(nr PESEL a w </w:t>
      </w:r>
      <w:r w:rsidRPr="00FD3A3A">
        <w:rPr>
          <w:rFonts w:asciiTheme="minorHAnsi" w:hAnsiTheme="minorHAnsi" w:cstheme="minorHAnsi"/>
          <w:u w:color="000000"/>
        </w:rPr>
        <w:t>przypadku jego braku nazwa i nr dokumentu tożsamości)</w:t>
      </w:r>
    </w:p>
    <w:p w14:paraId="3D670C15" w14:textId="77777777" w:rsidR="0019600F" w:rsidRPr="00FD3A3A" w:rsidRDefault="0019600F" w:rsidP="0019600F">
      <w:pPr>
        <w:spacing w:line="240" w:lineRule="auto"/>
        <w:jc w:val="center"/>
        <w:rPr>
          <w:rFonts w:asciiTheme="minorHAnsi" w:hAnsiTheme="minorHAnsi" w:cstheme="minorHAnsi"/>
          <w:b/>
          <w:u w:val="single" w:color="000000"/>
        </w:rPr>
      </w:pPr>
    </w:p>
    <w:p w14:paraId="35474417" w14:textId="77777777" w:rsidR="0019600F" w:rsidRPr="00FD3A3A" w:rsidRDefault="0019600F" w:rsidP="0019600F">
      <w:pPr>
        <w:spacing w:line="240" w:lineRule="auto"/>
        <w:jc w:val="center"/>
        <w:rPr>
          <w:rFonts w:asciiTheme="minorHAnsi" w:hAnsiTheme="minorHAnsi" w:cstheme="minorHAnsi"/>
          <w:b/>
          <w:u w:color="000000"/>
        </w:rPr>
      </w:pPr>
      <w:r w:rsidRPr="00FD3A3A">
        <w:rPr>
          <w:rFonts w:asciiTheme="minorHAnsi" w:hAnsiTheme="minorHAnsi" w:cstheme="minorHAnsi"/>
          <w:b/>
          <w:u w:val="single" w:color="000000"/>
        </w:rPr>
        <w:t>OŚWIADCZENIE</w:t>
      </w:r>
      <w:r w:rsidRPr="00FD3A3A">
        <w:rPr>
          <w:rFonts w:asciiTheme="minorHAnsi" w:hAnsiTheme="minorHAnsi" w:cstheme="minorHAnsi"/>
          <w:b/>
          <w:u w:color="000000"/>
        </w:rPr>
        <w:br/>
        <w:t>o zobowiązaniu do zachowania poufności</w:t>
      </w:r>
    </w:p>
    <w:p w14:paraId="0A0C049E" w14:textId="77777777" w:rsidR="0019600F" w:rsidRPr="00FD3A3A" w:rsidRDefault="0019600F" w:rsidP="0019600F">
      <w:pPr>
        <w:spacing w:before="120" w:after="120" w:line="240" w:lineRule="auto"/>
        <w:rPr>
          <w:rFonts w:asciiTheme="minorHAnsi" w:hAnsiTheme="minorHAnsi" w:cstheme="minorHAnsi"/>
        </w:rPr>
      </w:pPr>
      <w:r w:rsidRPr="00FD3A3A">
        <w:rPr>
          <w:rFonts w:asciiTheme="minorHAnsi" w:hAnsiTheme="minorHAnsi" w:cstheme="minorHAnsi"/>
        </w:rPr>
        <w:t>Ja niżej podpisana/y, działając w imieniu własnym, w związku z realizacją umowy … (oznaczenie umowy) na rzecz … (oznaczenie Wykonawcy), niniejszym, zobowiązuję się do:</w:t>
      </w:r>
    </w:p>
    <w:p w14:paraId="0A19E836" w14:textId="77777777" w:rsidR="0019600F" w:rsidRPr="00FD3A3A" w:rsidRDefault="0019600F" w:rsidP="0019600F">
      <w:pPr>
        <w:pStyle w:val="Akapitzlist"/>
        <w:numPr>
          <w:ilvl w:val="0"/>
          <w:numId w:val="27"/>
        </w:numPr>
        <w:spacing w:before="120" w:after="120" w:line="240" w:lineRule="auto"/>
        <w:rPr>
          <w:rFonts w:asciiTheme="minorHAnsi" w:hAnsiTheme="minorHAnsi" w:cstheme="minorHAnsi"/>
        </w:rPr>
      </w:pPr>
      <w:r w:rsidRPr="00FD3A3A">
        <w:rPr>
          <w:rFonts w:asciiTheme="minorHAnsi" w:hAnsiTheme="minorHAnsi" w:cstheme="minorHAnsi"/>
        </w:rPr>
        <w:t>zachowania w poufności wszystkich Informacji o charakterze poufnym uzyskanych w związku z zawarciem i realizacją umowy, niezależnie od formy w jakiej zostały mi przekazane;</w:t>
      </w:r>
    </w:p>
    <w:p w14:paraId="1EEE05AF" w14:textId="77777777" w:rsidR="0019600F" w:rsidRPr="00FD3A3A" w:rsidRDefault="0019600F" w:rsidP="0019600F">
      <w:pPr>
        <w:pStyle w:val="Akapitzlist"/>
        <w:numPr>
          <w:ilvl w:val="0"/>
          <w:numId w:val="27"/>
        </w:numPr>
        <w:spacing w:before="120" w:after="120" w:line="240" w:lineRule="auto"/>
        <w:rPr>
          <w:rFonts w:asciiTheme="minorHAnsi" w:hAnsiTheme="minorHAnsi" w:cstheme="minorHAnsi"/>
        </w:rPr>
      </w:pPr>
      <w:r w:rsidRPr="00FD3A3A">
        <w:rPr>
          <w:rFonts w:asciiTheme="minorHAnsi" w:hAnsiTheme="minorHAnsi" w:cstheme="minorHAnsi"/>
        </w:rPr>
        <w:t>wykorzystywania Informacji o charakterze poufnym wyłącznie w celu realizacji przedmiotu umowy.</w:t>
      </w:r>
    </w:p>
    <w:p w14:paraId="2C5CC88B" w14:textId="77777777" w:rsidR="0019600F" w:rsidRPr="00FD3A3A" w:rsidRDefault="0019600F" w:rsidP="0019600F">
      <w:pPr>
        <w:spacing w:before="120" w:after="120" w:line="240" w:lineRule="auto"/>
        <w:rPr>
          <w:rFonts w:asciiTheme="minorHAnsi" w:hAnsiTheme="minorHAnsi" w:cstheme="minorHAnsi"/>
        </w:rPr>
      </w:pPr>
      <w:r w:rsidRPr="00FD3A3A">
        <w:rPr>
          <w:rFonts w:asciiTheme="minorHAnsi" w:hAnsiTheme="minorHAnsi" w:cstheme="minorHAnsi"/>
        </w:rPr>
        <w:t>Obowiązek zachowania poufności Informacji o charakterze poufnym trwa przez okres 10 lat od dnia zawarcia Umowy i dotyczy także informacji pozyskanych przed podpisaniem Umowy w trakcie prowadzonych przez Strony negocjacji dotyczących współpracy.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9"/>
        <w:gridCol w:w="4819"/>
      </w:tblGrid>
      <w:tr w:rsidR="0019600F" w:rsidRPr="00FD3A3A" w14:paraId="36E9F651" w14:textId="77777777" w:rsidTr="0055745F">
        <w:trPr>
          <w:trHeight w:val="675"/>
        </w:trPr>
        <w:tc>
          <w:tcPr>
            <w:tcW w:w="5040" w:type="dxa"/>
            <w:tcBorders>
              <w:top w:val="nil"/>
              <w:left w:val="nil"/>
              <w:bottom w:val="nil"/>
              <w:right w:val="nil"/>
            </w:tcBorders>
            <w:vAlign w:val="bottom"/>
          </w:tcPr>
          <w:p w14:paraId="7E863849" w14:textId="77777777" w:rsidR="0019600F" w:rsidRPr="00FD3A3A" w:rsidRDefault="0019600F" w:rsidP="0055745F">
            <w:pPr>
              <w:spacing w:line="240" w:lineRule="auto"/>
              <w:jc w:val="center"/>
              <w:rPr>
                <w:rFonts w:asciiTheme="minorHAnsi" w:hAnsiTheme="minorHAnsi" w:cstheme="minorHAnsi"/>
              </w:rPr>
            </w:pPr>
            <w:r w:rsidRPr="00FD3A3A">
              <w:rPr>
                <w:rFonts w:asciiTheme="minorHAnsi" w:hAnsiTheme="minorHAnsi" w:cstheme="minorHAnsi"/>
              </w:rPr>
              <w:t>..........................................................</w:t>
            </w:r>
          </w:p>
        </w:tc>
        <w:tc>
          <w:tcPr>
            <w:tcW w:w="5040" w:type="dxa"/>
            <w:tcBorders>
              <w:top w:val="nil"/>
              <w:left w:val="nil"/>
              <w:bottom w:val="nil"/>
              <w:right w:val="nil"/>
            </w:tcBorders>
            <w:vAlign w:val="bottom"/>
          </w:tcPr>
          <w:p w14:paraId="7E2A46C5" w14:textId="77777777" w:rsidR="0019600F" w:rsidRPr="00FD3A3A" w:rsidRDefault="0019600F" w:rsidP="0055745F">
            <w:pPr>
              <w:spacing w:line="240" w:lineRule="auto"/>
              <w:jc w:val="center"/>
              <w:rPr>
                <w:rFonts w:asciiTheme="minorHAnsi" w:hAnsiTheme="minorHAnsi" w:cstheme="minorHAnsi"/>
              </w:rPr>
            </w:pPr>
            <w:r w:rsidRPr="00FD3A3A">
              <w:rPr>
                <w:rFonts w:asciiTheme="minorHAnsi" w:hAnsiTheme="minorHAnsi" w:cstheme="minorHAnsi"/>
              </w:rPr>
              <w:t>..........................................................</w:t>
            </w:r>
          </w:p>
        </w:tc>
      </w:tr>
      <w:tr w:rsidR="0019600F" w:rsidRPr="00FD3A3A" w14:paraId="34F8F73C" w14:textId="77777777" w:rsidTr="0055745F">
        <w:tc>
          <w:tcPr>
            <w:tcW w:w="5040" w:type="dxa"/>
            <w:tcBorders>
              <w:top w:val="nil"/>
              <w:left w:val="nil"/>
              <w:bottom w:val="nil"/>
              <w:right w:val="nil"/>
            </w:tcBorders>
            <w:vAlign w:val="center"/>
          </w:tcPr>
          <w:p w14:paraId="489B59EA" w14:textId="77777777" w:rsidR="0019600F" w:rsidRPr="00FD3A3A" w:rsidRDefault="0019600F" w:rsidP="0055745F">
            <w:pPr>
              <w:spacing w:line="240" w:lineRule="auto"/>
              <w:jc w:val="center"/>
              <w:rPr>
                <w:rFonts w:asciiTheme="minorHAnsi" w:hAnsiTheme="minorHAnsi" w:cstheme="minorHAnsi"/>
              </w:rPr>
            </w:pPr>
            <w:r w:rsidRPr="00FD3A3A">
              <w:rPr>
                <w:rFonts w:asciiTheme="minorHAnsi" w:hAnsiTheme="minorHAnsi" w:cstheme="minorHAnsi"/>
              </w:rPr>
              <w:t>Miejscowość, data</w:t>
            </w:r>
          </w:p>
        </w:tc>
        <w:tc>
          <w:tcPr>
            <w:tcW w:w="5040" w:type="dxa"/>
            <w:tcBorders>
              <w:top w:val="nil"/>
              <w:left w:val="nil"/>
              <w:bottom w:val="nil"/>
              <w:right w:val="nil"/>
            </w:tcBorders>
            <w:vAlign w:val="center"/>
          </w:tcPr>
          <w:p w14:paraId="0AD553B5" w14:textId="77777777" w:rsidR="0019600F" w:rsidRPr="00FD3A3A" w:rsidRDefault="0019600F" w:rsidP="0055745F">
            <w:pPr>
              <w:spacing w:line="240" w:lineRule="auto"/>
              <w:jc w:val="center"/>
              <w:rPr>
                <w:rFonts w:asciiTheme="minorHAnsi" w:hAnsiTheme="minorHAnsi" w:cstheme="minorHAnsi"/>
              </w:rPr>
            </w:pPr>
            <w:r w:rsidRPr="00FD3A3A">
              <w:rPr>
                <w:rFonts w:asciiTheme="minorHAnsi" w:hAnsiTheme="minorHAnsi" w:cstheme="minorHAnsi"/>
              </w:rPr>
              <w:t>Czytelny podpis</w:t>
            </w:r>
          </w:p>
        </w:tc>
      </w:tr>
    </w:tbl>
    <w:p w14:paraId="4E318047" w14:textId="77777777" w:rsidR="0019600F" w:rsidRPr="00FD3A3A" w:rsidRDefault="0019600F" w:rsidP="0019600F">
      <w:pPr>
        <w:keepLines/>
        <w:spacing w:before="120" w:after="120" w:line="240" w:lineRule="auto"/>
        <w:ind w:firstLine="227"/>
        <w:rPr>
          <w:rFonts w:asciiTheme="minorHAnsi" w:hAnsiTheme="minorHAnsi" w:cstheme="minorHAnsi"/>
        </w:rPr>
      </w:pPr>
    </w:p>
    <w:p w14:paraId="5C130892" w14:textId="77777777" w:rsidR="0019600F" w:rsidRPr="00FD3A3A" w:rsidRDefault="0019600F" w:rsidP="0019600F">
      <w:pPr>
        <w:keepLines/>
        <w:spacing w:before="120" w:after="120" w:line="240" w:lineRule="auto"/>
        <w:ind w:firstLine="227"/>
        <w:rPr>
          <w:rFonts w:asciiTheme="minorHAnsi" w:hAnsiTheme="minorHAnsi" w:cstheme="minorHAnsi"/>
          <w:u w:color="000000"/>
        </w:rPr>
      </w:pPr>
      <w:r w:rsidRPr="00FD3A3A">
        <w:rPr>
          <w:rFonts w:asciiTheme="minorHAnsi" w:hAnsiTheme="minorHAnsi" w:cstheme="minorHAnsi"/>
        </w:rPr>
        <w:t>Zgodnie z art. 13 ust. 1 i ust. 2 </w:t>
      </w:r>
      <w:r w:rsidRPr="00FD3A3A">
        <w:rPr>
          <w:rFonts w:asciiTheme="minorHAnsi" w:hAnsiTheme="minorHAnsi" w:cstheme="minorHAnsi"/>
          <w:i/>
          <w:u w:color="000000"/>
        </w:rPr>
        <w:t>Rozporządzenia Parlamentu Europejskiego i Rady (UE) 2016/679 z dnia 27 kwietnia 2016 r. w sprawie ochrony osób fizycznych w związku z przetwarzaniem danych osobowych i w sprawie swobodnego przepływu takich danych oraz uchylenia dyrektywy 95/46/WE</w:t>
      </w:r>
      <w:r w:rsidRPr="00FD3A3A">
        <w:rPr>
          <w:rFonts w:asciiTheme="minorHAnsi" w:hAnsiTheme="minorHAnsi" w:cstheme="minorHAnsi"/>
          <w:u w:color="000000"/>
        </w:rPr>
        <w:t xml:space="preserve"> (Ogólne rozporządzenie o ochronie danych – RODO), informuję, że:</w:t>
      </w:r>
    </w:p>
    <w:p w14:paraId="613CAEA4" w14:textId="77777777" w:rsidR="0019600F" w:rsidRPr="00FD3A3A" w:rsidRDefault="0019600F" w:rsidP="0019600F">
      <w:pPr>
        <w:spacing w:before="120" w:after="120" w:line="240" w:lineRule="auto"/>
        <w:ind w:firstLine="227"/>
        <w:rPr>
          <w:rFonts w:asciiTheme="minorHAnsi" w:hAnsiTheme="minorHAnsi" w:cstheme="minorHAnsi"/>
          <w:u w:color="000000"/>
        </w:rPr>
      </w:pPr>
      <w:r w:rsidRPr="00FD3A3A">
        <w:rPr>
          <w:rFonts w:asciiTheme="minorHAnsi" w:hAnsiTheme="minorHAnsi" w:cstheme="minorHAnsi"/>
          <w:u w:color="000000"/>
        </w:rPr>
        <w:t>Administratorem Pana/i danych osobowych jest Narodowy Fundusz Zdrowia z siedzibą w Warszawie przy ul. Rakowieckiej 26/30, kod pocztowy: 02-528, reprezentowany przez Prezesa Narodowego Funduszu Zdrowia.</w:t>
      </w:r>
    </w:p>
    <w:p w14:paraId="7004AF1A" w14:textId="77777777" w:rsidR="0019600F" w:rsidRPr="00FD3A3A" w:rsidRDefault="0019600F" w:rsidP="0019600F">
      <w:pPr>
        <w:spacing w:before="120" w:after="120" w:line="240" w:lineRule="auto"/>
        <w:rPr>
          <w:rFonts w:asciiTheme="minorHAnsi" w:hAnsiTheme="minorHAnsi" w:cstheme="minorHAnsi"/>
          <w:u w:color="000000"/>
        </w:rPr>
      </w:pPr>
      <w:r w:rsidRPr="00FD3A3A">
        <w:rPr>
          <w:rFonts w:asciiTheme="minorHAnsi" w:hAnsiTheme="minorHAnsi" w:cstheme="minorHAnsi"/>
          <w:u w:color="000000"/>
        </w:rPr>
        <w:t xml:space="preserve">Dane kontaktowe do Inspektora Ochrony Danych w Centrali Narodowego Funduszu Zdrowia: </w:t>
      </w:r>
      <w:r w:rsidRPr="00FD3A3A">
        <w:rPr>
          <w:rFonts w:asciiTheme="minorHAnsi" w:hAnsiTheme="minorHAnsi" w:cstheme="minorHAnsi"/>
          <w:b/>
          <w:bCs/>
          <w:u w:color="000000"/>
        </w:rPr>
        <w:t>IOD@nfz.gov.pl</w:t>
      </w:r>
      <w:r w:rsidRPr="00FD3A3A">
        <w:rPr>
          <w:rFonts w:asciiTheme="minorHAnsi" w:hAnsiTheme="minorHAnsi" w:cstheme="minorHAnsi"/>
          <w:u w:color="000000"/>
        </w:rPr>
        <w:t>,</w:t>
      </w:r>
    </w:p>
    <w:p w14:paraId="7EBE7D5D" w14:textId="77777777" w:rsidR="0019600F" w:rsidRPr="00FD3A3A" w:rsidRDefault="0019600F" w:rsidP="0019600F">
      <w:pPr>
        <w:spacing w:before="120" w:after="120" w:line="240" w:lineRule="auto"/>
        <w:rPr>
          <w:rFonts w:asciiTheme="minorHAnsi" w:hAnsiTheme="minorHAnsi" w:cstheme="minorHAnsi"/>
          <w:u w:color="000000"/>
        </w:rPr>
      </w:pPr>
      <w:r w:rsidRPr="00FD3A3A">
        <w:rPr>
          <w:rFonts w:asciiTheme="minorHAnsi" w:hAnsiTheme="minorHAnsi" w:cstheme="minorHAnsi"/>
          <w:u w:color="000000"/>
        </w:rPr>
        <w:t>Pana/i dane osobowe przetwarzane będą na podstawie:</w:t>
      </w:r>
    </w:p>
    <w:p w14:paraId="6CDC61FA" w14:textId="77777777" w:rsidR="0019600F" w:rsidRPr="00FD3A3A" w:rsidRDefault="0019600F" w:rsidP="0019600F">
      <w:pPr>
        <w:pStyle w:val="Akapitzlist"/>
        <w:keepLines/>
        <w:numPr>
          <w:ilvl w:val="0"/>
          <w:numId w:val="28"/>
        </w:numPr>
        <w:spacing w:before="120" w:after="120" w:line="240" w:lineRule="auto"/>
        <w:rPr>
          <w:rFonts w:asciiTheme="minorHAnsi" w:hAnsiTheme="minorHAnsi" w:cstheme="minorHAnsi"/>
          <w:u w:color="000000"/>
        </w:rPr>
      </w:pPr>
      <w:r w:rsidRPr="00FD3A3A">
        <w:rPr>
          <w:rFonts w:asciiTheme="minorHAnsi" w:hAnsiTheme="minorHAnsi" w:cstheme="minorHAnsi"/>
          <w:u w:color="000000"/>
        </w:rPr>
        <w:t>art. 6 ust. 1 lit. b RODO w związku z realizacją umowy;</w:t>
      </w:r>
    </w:p>
    <w:p w14:paraId="5DA7A423" w14:textId="77777777" w:rsidR="0019600F" w:rsidRPr="00FD3A3A" w:rsidRDefault="0019600F" w:rsidP="0019600F">
      <w:pPr>
        <w:pStyle w:val="Akapitzlist"/>
        <w:keepLines/>
        <w:numPr>
          <w:ilvl w:val="0"/>
          <w:numId w:val="28"/>
        </w:numPr>
        <w:spacing w:before="120" w:after="120" w:line="240" w:lineRule="auto"/>
        <w:rPr>
          <w:rFonts w:asciiTheme="minorHAnsi" w:hAnsiTheme="minorHAnsi" w:cstheme="minorHAnsi"/>
          <w:u w:color="000000"/>
        </w:rPr>
      </w:pPr>
      <w:r w:rsidRPr="00FD3A3A">
        <w:rPr>
          <w:rFonts w:asciiTheme="minorHAnsi" w:hAnsiTheme="minorHAnsi" w:cstheme="minorHAnsi"/>
          <w:u w:color="000000"/>
        </w:rPr>
        <w:t>art. 6 ust. 1 lit f RODO w celu właściwej realizacji usługi/dostawy, ochrony zasobów NFZ, dochodzenia roszczeń oraz obrony przez roszczeniami.</w:t>
      </w:r>
    </w:p>
    <w:p w14:paraId="0350B759" w14:textId="77777777" w:rsidR="0019600F" w:rsidRPr="00FD3A3A" w:rsidRDefault="0019600F" w:rsidP="0019600F">
      <w:pPr>
        <w:spacing w:before="120" w:after="120" w:line="240" w:lineRule="auto"/>
        <w:ind w:firstLine="227"/>
        <w:rPr>
          <w:rFonts w:asciiTheme="minorHAnsi" w:hAnsiTheme="minorHAnsi" w:cstheme="minorHAnsi"/>
          <w:u w:color="000000"/>
        </w:rPr>
      </w:pPr>
      <w:r w:rsidRPr="00FD3A3A">
        <w:rPr>
          <w:rFonts w:asciiTheme="minorHAnsi" w:hAnsiTheme="minorHAnsi" w:cstheme="minorHAnsi"/>
          <w:u w:color="000000"/>
        </w:rPr>
        <w:t>Pana/i dane osobowe będą przechowywane przez okres niezbędny na potrzeby realizacji ustawowych zadań Narodowego Funduszu Zdrowia, obrony roszczeń oraz zadań wynikających z ustaw szczególnych, w tym ustawy z dnia 14 lipca 1983 r. o narodowym zasobie archiwalnym i archiwach (Dz.</w:t>
      </w:r>
      <w:r w:rsidRPr="00FD3A3A">
        <w:rPr>
          <w:rFonts w:asciiTheme="minorHAnsi" w:hAnsiTheme="minorHAnsi" w:cstheme="minorHAnsi"/>
          <w:u w:color="000000"/>
          <w:lang w:bidi="pl-PL"/>
        </w:rPr>
        <w:t> </w:t>
      </w:r>
      <w:r w:rsidRPr="00FD3A3A">
        <w:rPr>
          <w:rFonts w:asciiTheme="minorHAnsi" w:hAnsiTheme="minorHAnsi" w:cstheme="minorHAnsi"/>
          <w:u w:color="000000"/>
        </w:rPr>
        <w:t>U.</w:t>
      </w:r>
      <w:r w:rsidRPr="00FD3A3A">
        <w:rPr>
          <w:rFonts w:asciiTheme="minorHAnsi" w:hAnsiTheme="minorHAnsi" w:cstheme="minorHAnsi"/>
          <w:u w:color="000000"/>
          <w:lang w:bidi="pl-PL"/>
        </w:rPr>
        <w:t xml:space="preserve"> z </w:t>
      </w:r>
      <w:r w:rsidRPr="00FD3A3A">
        <w:rPr>
          <w:rFonts w:asciiTheme="minorHAnsi" w:hAnsiTheme="minorHAnsi" w:cstheme="minorHAnsi"/>
          <w:u w:color="000000"/>
        </w:rPr>
        <w:t>2020</w:t>
      </w:r>
      <w:r w:rsidRPr="00FD3A3A">
        <w:rPr>
          <w:rFonts w:asciiTheme="minorHAnsi" w:hAnsiTheme="minorHAnsi" w:cstheme="minorHAnsi"/>
          <w:u w:color="000000"/>
          <w:lang w:bidi="pl-PL"/>
        </w:rPr>
        <w:t xml:space="preserve"> poz</w:t>
      </w:r>
      <w:r w:rsidRPr="00FD3A3A">
        <w:rPr>
          <w:rFonts w:asciiTheme="minorHAnsi" w:hAnsiTheme="minorHAnsi" w:cstheme="minorHAnsi"/>
          <w:u w:color="000000"/>
        </w:rPr>
        <w:t>.</w:t>
      </w:r>
      <w:r w:rsidRPr="00FD3A3A">
        <w:rPr>
          <w:rFonts w:asciiTheme="minorHAnsi" w:hAnsiTheme="minorHAnsi" w:cstheme="minorHAnsi"/>
          <w:u w:color="000000"/>
          <w:lang w:bidi="pl-PL"/>
        </w:rPr>
        <w:t xml:space="preserve"> </w:t>
      </w:r>
      <w:r w:rsidRPr="00FD3A3A">
        <w:rPr>
          <w:rFonts w:asciiTheme="minorHAnsi" w:hAnsiTheme="minorHAnsi" w:cstheme="minorHAnsi"/>
          <w:u w:color="000000"/>
        </w:rPr>
        <w:t>164</w:t>
      </w:r>
      <w:r w:rsidRPr="00FD3A3A">
        <w:rPr>
          <w:rFonts w:asciiTheme="minorHAnsi" w:hAnsiTheme="minorHAnsi" w:cstheme="minorHAnsi"/>
          <w:u w:color="000000"/>
          <w:lang w:bidi="pl-PL"/>
        </w:rPr>
        <w:t xml:space="preserve">, z </w:t>
      </w:r>
      <w:proofErr w:type="spellStart"/>
      <w:r w:rsidRPr="00FD3A3A">
        <w:rPr>
          <w:rFonts w:asciiTheme="minorHAnsi" w:hAnsiTheme="minorHAnsi" w:cstheme="minorHAnsi"/>
          <w:u w:color="000000"/>
          <w:lang w:bidi="pl-PL"/>
        </w:rPr>
        <w:t>późn</w:t>
      </w:r>
      <w:proofErr w:type="spellEnd"/>
      <w:r w:rsidRPr="00FD3A3A">
        <w:rPr>
          <w:rFonts w:asciiTheme="minorHAnsi" w:hAnsiTheme="minorHAnsi" w:cstheme="minorHAnsi"/>
          <w:u w:color="000000"/>
          <w:lang w:bidi="pl-PL"/>
        </w:rPr>
        <w:t>. zm.</w:t>
      </w:r>
      <w:r w:rsidRPr="00FD3A3A">
        <w:rPr>
          <w:rFonts w:asciiTheme="minorHAnsi" w:hAnsiTheme="minorHAnsi" w:cstheme="minorHAnsi"/>
          <w:u w:color="000000"/>
        </w:rPr>
        <w:t>).</w:t>
      </w:r>
    </w:p>
    <w:p w14:paraId="4A9682A2" w14:textId="77777777" w:rsidR="0019600F" w:rsidRPr="00FD3A3A" w:rsidRDefault="0019600F" w:rsidP="0019600F">
      <w:pPr>
        <w:spacing w:before="120" w:after="120" w:line="240" w:lineRule="auto"/>
        <w:ind w:firstLine="227"/>
        <w:rPr>
          <w:rFonts w:asciiTheme="minorHAnsi" w:hAnsiTheme="minorHAnsi" w:cstheme="minorHAnsi"/>
          <w:u w:color="000000"/>
        </w:rPr>
      </w:pPr>
      <w:r w:rsidRPr="00FD3A3A">
        <w:rPr>
          <w:rFonts w:asciiTheme="minorHAnsi" w:hAnsiTheme="minorHAnsi" w:cstheme="minorHAnsi"/>
          <w:u w:color="000000"/>
        </w:rPr>
        <w:t>Posiada Pan/i prawo dostępu do treści swoich danych oraz prawo ich sprostowania, ograniczenia przetworzenia, prawo do przenoszenia danych (o ile w danych przypadkach przysługuje), prawo wniesienia sprzeciwu, prawo do cofnięcia zgody w dowolnym momencie bez wpływu na zgodność z prawem przetwarzania (jeżeli przetwarzanie odbywa się na podstawie zgody), którego dokonano na podstawie zgody przed jej cofnięciem.</w:t>
      </w:r>
    </w:p>
    <w:p w14:paraId="0B1E6EA1" w14:textId="77777777" w:rsidR="0019600F" w:rsidRPr="00FD3A3A" w:rsidRDefault="0019600F" w:rsidP="0019600F">
      <w:pPr>
        <w:spacing w:before="120" w:after="120" w:line="240" w:lineRule="auto"/>
        <w:ind w:firstLine="227"/>
        <w:rPr>
          <w:rFonts w:asciiTheme="minorHAnsi" w:hAnsiTheme="minorHAnsi" w:cstheme="minorHAnsi"/>
          <w:u w:color="000000"/>
        </w:rPr>
      </w:pPr>
      <w:r w:rsidRPr="00FD3A3A">
        <w:rPr>
          <w:rFonts w:asciiTheme="minorHAnsi" w:hAnsiTheme="minorHAnsi" w:cstheme="minorHAnsi"/>
          <w:u w:color="000000"/>
        </w:rPr>
        <w:lastRenderedPageBreak/>
        <w:t>Od czynności podjętych przez administratora danych osobowych, w związku z przetwarzaniem danych osobowych, przysługuje Panu/i prawo wniesienia skargi do Prezesa Urzędu Ochrony Danych Osobowych.</w:t>
      </w:r>
    </w:p>
    <w:p w14:paraId="2986BE94" w14:textId="77777777" w:rsidR="0019600F" w:rsidRPr="00FD3A3A" w:rsidRDefault="0019600F" w:rsidP="0019600F">
      <w:pPr>
        <w:spacing w:before="120" w:after="120" w:line="240" w:lineRule="auto"/>
        <w:ind w:firstLine="227"/>
        <w:rPr>
          <w:rFonts w:asciiTheme="minorHAnsi" w:hAnsiTheme="minorHAnsi" w:cstheme="minorHAnsi"/>
          <w:u w:color="000000"/>
        </w:rPr>
      </w:pPr>
      <w:r w:rsidRPr="00FD3A3A">
        <w:rPr>
          <w:rFonts w:asciiTheme="minorHAnsi" w:hAnsiTheme="minorHAnsi" w:cstheme="minorHAnsi"/>
          <w:u w:color="000000"/>
        </w:rPr>
        <w:t>Przekazane przez Pana/nią dane nie posłużą do zautomatyzowanego podejmowania decyzji jak również profilowania.</w:t>
      </w:r>
    </w:p>
    <w:p w14:paraId="3149EE10" w14:textId="77777777" w:rsidR="0019600F" w:rsidRPr="00FD3A3A" w:rsidRDefault="0019600F" w:rsidP="0019600F">
      <w:pPr>
        <w:spacing w:before="120" w:after="120" w:line="240" w:lineRule="auto"/>
        <w:ind w:firstLine="227"/>
        <w:rPr>
          <w:rFonts w:asciiTheme="minorHAnsi" w:hAnsiTheme="minorHAnsi" w:cstheme="minorHAnsi"/>
          <w:u w:color="000000"/>
        </w:rPr>
      </w:pPr>
      <w:r w:rsidRPr="00FD3A3A">
        <w:rPr>
          <w:rFonts w:asciiTheme="minorHAnsi" w:hAnsiTheme="minorHAnsi" w:cstheme="minorHAnsi"/>
          <w:u w:color="000000"/>
        </w:rPr>
        <w:t>Konsekwencją niepodpisania oświadczenia będzie brak możliwości właściwej realizacji umowy.</w:t>
      </w:r>
    </w:p>
    <w:p w14:paraId="7C3E9B6C" w14:textId="77777777" w:rsidR="0019600F" w:rsidRPr="00FD3A3A" w:rsidRDefault="0019600F" w:rsidP="0019600F">
      <w:pPr>
        <w:spacing w:line="240" w:lineRule="auto"/>
        <w:ind w:firstLine="426"/>
        <w:rPr>
          <w:rFonts w:asciiTheme="minorHAnsi" w:hAnsiTheme="minorHAnsi" w:cstheme="minorHAnsi"/>
        </w:rPr>
      </w:pPr>
    </w:p>
    <w:p w14:paraId="08DD869C" w14:textId="77777777" w:rsidR="0019600F" w:rsidRPr="00FD3A3A" w:rsidRDefault="0019600F" w:rsidP="0019600F">
      <w:pPr>
        <w:spacing w:line="240" w:lineRule="auto"/>
        <w:ind w:firstLine="426"/>
        <w:rPr>
          <w:rFonts w:asciiTheme="minorHAnsi" w:hAnsiTheme="minorHAnsi" w:cstheme="minorHAnsi"/>
        </w:rPr>
      </w:pPr>
    </w:p>
    <w:p w14:paraId="3581B244" w14:textId="77777777" w:rsidR="0019600F" w:rsidRPr="00FD3A3A" w:rsidRDefault="0019600F" w:rsidP="0019600F">
      <w:pPr>
        <w:spacing w:line="240" w:lineRule="auto"/>
        <w:ind w:firstLine="426"/>
        <w:rPr>
          <w:rFonts w:asciiTheme="minorHAnsi" w:hAnsiTheme="minorHAnsi" w:cstheme="minorHAnsi"/>
        </w:rPr>
      </w:pPr>
    </w:p>
    <w:p w14:paraId="18AB3B56" w14:textId="77777777" w:rsidR="00C44CD4" w:rsidRPr="00C43F7E" w:rsidRDefault="00C44CD4" w:rsidP="00701538">
      <w:pPr>
        <w:spacing w:line="240" w:lineRule="auto"/>
        <w:ind w:firstLine="426"/>
        <w:rPr>
          <w:rFonts w:asciiTheme="minorHAnsi" w:hAnsiTheme="minorHAnsi" w:cstheme="minorHAnsi"/>
        </w:rPr>
      </w:pPr>
    </w:p>
    <w:p w14:paraId="16DF01C3" w14:textId="77777777" w:rsidR="00643B22" w:rsidRPr="00C43F7E" w:rsidRDefault="00643B22" w:rsidP="00701538">
      <w:pPr>
        <w:spacing w:line="240" w:lineRule="auto"/>
        <w:ind w:firstLine="426"/>
        <w:rPr>
          <w:rFonts w:asciiTheme="minorHAnsi" w:hAnsiTheme="minorHAnsi" w:cstheme="minorHAnsi"/>
        </w:rPr>
      </w:pPr>
    </w:p>
    <w:p w14:paraId="71FA9DF8" w14:textId="77777777" w:rsidR="00053785" w:rsidRDefault="00053785" w:rsidP="00701538">
      <w:pPr>
        <w:spacing w:line="240" w:lineRule="auto"/>
        <w:rPr>
          <w:rFonts w:asciiTheme="minorHAnsi" w:hAnsiTheme="minorHAnsi" w:cstheme="minorHAnsi"/>
        </w:rPr>
      </w:pPr>
      <w:r>
        <w:rPr>
          <w:rFonts w:asciiTheme="minorHAnsi" w:hAnsiTheme="minorHAnsi" w:cstheme="minorHAnsi"/>
        </w:rPr>
        <w:br w:type="page"/>
      </w:r>
    </w:p>
    <w:p w14:paraId="245D4FC9" w14:textId="4ED4B904" w:rsidR="00983B70" w:rsidRPr="00C43F7E" w:rsidRDefault="00053785" w:rsidP="00701538">
      <w:pPr>
        <w:spacing w:line="240" w:lineRule="auto"/>
        <w:ind w:firstLine="426"/>
        <w:jc w:val="right"/>
        <w:rPr>
          <w:rFonts w:asciiTheme="minorHAnsi" w:hAnsiTheme="minorHAnsi" w:cstheme="minorHAnsi"/>
        </w:rPr>
      </w:pPr>
      <w:r w:rsidRPr="005E4A46">
        <w:rPr>
          <w:rFonts w:asciiTheme="minorHAnsi" w:hAnsiTheme="minorHAnsi" w:cstheme="minorHAnsi"/>
          <w:b/>
          <w:bCs/>
          <w:u w:val="single"/>
        </w:rPr>
        <w:lastRenderedPageBreak/>
        <w:t>Załącznik Nr 3 – Klauzula informacyjna Zamawiającego</w:t>
      </w:r>
    </w:p>
    <w:p w14:paraId="1B7EE6DE" w14:textId="77777777" w:rsidR="0019600F" w:rsidRPr="00FD3A3A" w:rsidRDefault="0019600F" w:rsidP="0019600F">
      <w:pPr>
        <w:spacing w:line="240" w:lineRule="auto"/>
        <w:ind w:firstLine="426"/>
        <w:rPr>
          <w:rFonts w:asciiTheme="minorHAnsi" w:hAnsiTheme="minorHAnsi" w:cstheme="minorHAnsi"/>
        </w:rPr>
      </w:pPr>
    </w:p>
    <w:p w14:paraId="6E6B9CFA" w14:textId="77777777" w:rsidR="0019600F" w:rsidRPr="00FD3A3A" w:rsidRDefault="0019600F" w:rsidP="0019600F">
      <w:pPr>
        <w:pBdr>
          <w:top w:val="single" w:sz="4" w:space="1" w:color="C00000"/>
          <w:bottom w:val="single" w:sz="4" w:space="1" w:color="C00000"/>
          <w:bar w:val="single" w:sz="4" w:color="FF0000"/>
        </w:pBdr>
        <w:shd w:val="clear" w:color="auto" w:fill="FFFFFF" w:themeFill="background1"/>
        <w:spacing w:line="240" w:lineRule="auto"/>
        <w:jc w:val="center"/>
        <w:rPr>
          <w:rFonts w:asciiTheme="minorHAnsi" w:eastAsia="Calibri" w:hAnsiTheme="minorHAnsi" w:cstheme="minorHAnsi"/>
          <w:b/>
          <w:lang w:eastAsia="en-US"/>
        </w:rPr>
      </w:pPr>
      <w:r w:rsidRPr="00FD3A3A">
        <w:rPr>
          <w:rFonts w:asciiTheme="minorHAnsi" w:eastAsia="Calibri" w:hAnsiTheme="minorHAnsi" w:cstheme="minorHAnsi"/>
          <w:b/>
          <w:lang w:eastAsia="en-US"/>
        </w:rPr>
        <w:t>KLAUZULA INFORMACYJNA</w:t>
      </w:r>
    </w:p>
    <w:p w14:paraId="317203DB" w14:textId="77777777" w:rsidR="0019600F" w:rsidRPr="00FD3A3A" w:rsidRDefault="0019600F" w:rsidP="0019600F">
      <w:pPr>
        <w:pBdr>
          <w:top w:val="single" w:sz="4" w:space="1" w:color="C00000"/>
          <w:bottom w:val="single" w:sz="4" w:space="1" w:color="C00000"/>
          <w:bar w:val="single" w:sz="4" w:color="FF0000"/>
        </w:pBdr>
        <w:shd w:val="clear" w:color="auto" w:fill="FFFFFF" w:themeFill="background1"/>
        <w:spacing w:line="240" w:lineRule="auto"/>
        <w:jc w:val="center"/>
        <w:rPr>
          <w:rFonts w:asciiTheme="minorHAnsi" w:eastAsia="Calibri" w:hAnsiTheme="minorHAnsi" w:cstheme="minorHAnsi"/>
          <w:b/>
          <w:lang w:eastAsia="en-US"/>
        </w:rPr>
      </w:pPr>
      <w:r w:rsidRPr="00FD3A3A">
        <w:rPr>
          <w:rFonts w:asciiTheme="minorHAnsi" w:eastAsia="Calibri" w:hAnsiTheme="minorHAnsi" w:cstheme="minorHAnsi"/>
          <w:b/>
          <w:lang w:eastAsia="en-US"/>
        </w:rPr>
        <w:t xml:space="preserve">dotycząca przetwarzania danych osobowych przez Narodowy Fundusz Zdrowia w związku z zawarciem i realizacją umowy oraz przetwarzania danych osobowych pracowników/współpracowników kontrahenta/wykonawcy </w:t>
      </w:r>
    </w:p>
    <w:p w14:paraId="7E0AA4B9" w14:textId="77777777" w:rsidR="0019600F" w:rsidRPr="00FD3A3A" w:rsidRDefault="0019600F" w:rsidP="0019600F">
      <w:pPr>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 xml:space="preserve">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RODO), podajemy następujące informacje:    </w:t>
      </w:r>
    </w:p>
    <w:p w14:paraId="795E47F0"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jc w:val="left"/>
        <w:rPr>
          <w:rFonts w:asciiTheme="minorHAnsi" w:eastAsia="Calibri" w:hAnsiTheme="minorHAnsi" w:cstheme="minorHAnsi"/>
          <w:lang w:eastAsia="en-US"/>
        </w:rPr>
      </w:pPr>
      <w:r w:rsidRPr="00FD3A3A">
        <w:rPr>
          <w:rFonts w:asciiTheme="minorHAnsi" w:eastAsia="Calibri" w:hAnsiTheme="minorHAnsi" w:cstheme="minorHAnsi"/>
          <w:b/>
          <w:lang w:eastAsia="en-US"/>
        </w:rPr>
        <w:t>● ADMINISTRATOREM DANYCH OSOBOWYCH</w:t>
      </w:r>
      <w:r w:rsidRPr="00FD3A3A">
        <w:rPr>
          <w:rFonts w:asciiTheme="minorHAnsi" w:eastAsia="Calibri" w:hAnsiTheme="minorHAnsi" w:cstheme="minorHAnsi"/>
          <w:lang w:eastAsia="en-US"/>
        </w:rPr>
        <w:t xml:space="preserve"> jest </w:t>
      </w:r>
    </w:p>
    <w:p w14:paraId="30FAB069"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Narodowy Fundusz Zdrowia z siedzibą w Warszawie, reprezentowany przez Prezesa Narodowego Funduszu Zdrowia, z którym może się Pani/Pan kontaktować w następujący sposób:</w:t>
      </w:r>
    </w:p>
    <w:p w14:paraId="1C4E671E"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 listownie na adres siedziby administratora: 02-528 Warszawa, ul. Rakowiecka 26/30</w:t>
      </w:r>
    </w:p>
    <w:p w14:paraId="06D69B81"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 xml:space="preserve">▪ za pomocą platformy </w:t>
      </w:r>
      <w:proofErr w:type="spellStart"/>
      <w:r w:rsidRPr="00FD3A3A">
        <w:rPr>
          <w:rFonts w:asciiTheme="minorHAnsi" w:eastAsia="Calibri" w:hAnsiTheme="minorHAnsi" w:cstheme="minorHAnsi"/>
          <w:lang w:eastAsia="en-US"/>
        </w:rPr>
        <w:t>ePUAP</w:t>
      </w:r>
      <w:proofErr w:type="spellEnd"/>
      <w:r w:rsidRPr="00FD3A3A">
        <w:rPr>
          <w:rFonts w:asciiTheme="minorHAnsi" w:eastAsia="Calibri" w:hAnsiTheme="minorHAnsi" w:cstheme="minorHAnsi"/>
          <w:lang w:eastAsia="en-US"/>
        </w:rPr>
        <w:t>: NFZ-Centrala/</w:t>
      </w:r>
      <w:proofErr w:type="spellStart"/>
      <w:r w:rsidRPr="00FD3A3A">
        <w:rPr>
          <w:rFonts w:asciiTheme="minorHAnsi" w:eastAsia="Calibri" w:hAnsiTheme="minorHAnsi" w:cstheme="minorHAnsi"/>
          <w:lang w:eastAsia="en-US"/>
        </w:rPr>
        <w:t>SkrytkaESP</w:t>
      </w:r>
      <w:proofErr w:type="spellEnd"/>
    </w:p>
    <w:p w14:paraId="721860C7"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 e-mailem: sekretariat.gpf@nfz.gov.pl</w:t>
      </w:r>
    </w:p>
    <w:p w14:paraId="2C45A5FC"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jc w:val="left"/>
        <w:rPr>
          <w:rFonts w:asciiTheme="minorHAnsi" w:eastAsia="Calibri" w:hAnsiTheme="minorHAnsi" w:cstheme="minorHAnsi"/>
          <w:b/>
          <w:lang w:eastAsia="en-US"/>
        </w:rPr>
      </w:pPr>
      <w:r w:rsidRPr="00FD3A3A">
        <w:rPr>
          <w:rFonts w:asciiTheme="minorHAnsi" w:eastAsia="Calibri" w:hAnsiTheme="minorHAnsi" w:cstheme="minorHAnsi"/>
          <w:b/>
          <w:lang w:eastAsia="en-US"/>
        </w:rPr>
        <w:t xml:space="preserve">● INSPEKTOR OCHRONY DANYCH </w:t>
      </w:r>
    </w:p>
    <w:p w14:paraId="06FD7969"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Prezes NFZ wyznaczył Inspektora Ochrony Danych do kontaktu z Panią/Panem w sprawach dotyczących przetwarzania danych osobowych oraz realizacji praw związanych z przetwarzaniem danych, z którym można kontaktować w następujący sposób:</w:t>
      </w:r>
    </w:p>
    <w:p w14:paraId="452761D9"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 listownie na adres siedziby administratora: 02-528 Warszawa, ul. Rakowiecka 26/30</w:t>
      </w:r>
    </w:p>
    <w:p w14:paraId="12E19E39"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 xml:space="preserve">▪ za pomocą platformy </w:t>
      </w:r>
      <w:proofErr w:type="spellStart"/>
      <w:r w:rsidRPr="00FD3A3A">
        <w:rPr>
          <w:rFonts w:asciiTheme="minorHAnsi" w:eastAsia="Calibri" w:hAnsiTheme="minorHAnsi" w:cstheme="minorHAnsi"/>
          <w:lang w:eastAsia="en-US"/>
        </w:rPr>
        <w:t>ePUAP</w:t>
      </w:r>
      <w:proofErr w:type="spellEnd"/>
      <w:r w:rsidRPr="00FD3A3A">
        <w:rPr>
          <w:rFonts w:asciiTheme="minorHAnsi" w:eastAsia="Calibri" w:hAnsiTheme="minorHAnsi" w:cstheme="minorHAnsi"/>
          <w:lang w:eastAsia="en-US"/>
        </w:rPr>
        <w:t>: NFZ-Centrala/</w:t>
      </w:r>
      <w:proofErr w:type="spellStart"/>
      <w:r w:rsidRPr="00FD3A3A">
        <w:rPr>
          <w:rFonts w:asciiTheme="minorHAnsi" w:eastAsia="Calibri" w:hAnsiTheme="minorHAnsi" w:cstheme="minorHAnsi"/>
          <w:lang w:eastAsia="en-US"/>
        </w:rPr>
        <w:t>SkrytkaESP</w:t>
      </w:r>
      <w:proofErr w:type="spellEnd"/>
    </w:p>
    <w:p w14:paraId="747FA2C2"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 e-mailem: iod@nfz.gov.pl</w:t>
      </w:r>
    </w:p>
    <w:p w14:paraId="5F93D334"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jc w:val="left"/>
        <w:rPr>
          <w:rFonts w:asciiTheme="minorHAnsi" w:eastAsia="Calibri" w:hAnsiTheme="minorHAnsi" w:cstheme="minorHAnsi"/>
          <w:b/>
          <w:lang w:eastAsia="en-US"/>
        </w:rPr>
      </w:pPr>
      <w:r w:rsidRPr="00FD3A3A">
        <w:rPr>
          <w:rFonts w:asciiTheme="minorHAnsi" w:eastAsia="Calibri" w:hAnsiTheme="minorHAnsi" w:cstheme="minorHAnsi"/>
          <w:b/>
          <w:lang w:eastAsia="en-US"/>
        </w:rPr>
        <w:t xml:space="preserve">● CEL I PODSTAWA PRZETWARZANIA </w:t>
      </w:r>
    </w:p>
    <w:p w14:paraId="451A4CEE"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 xml:space="preserve">Pani/Pana dane osobowe będą przetwarzane w celu: </w:t>
      </w:r>
    </w:p>
    <w:p w14:paraId="1D06148A"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 ochrony zasobów NFZ, w tym danych i informacji;</w:t>
      </w:r>
    </w:p>
    <w:p w14:paraId="0D4EAFF4"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 określenia możliwości zawarcia umowy (wykonania usługi/realizacji dostawy);</w:t>
      </w:r>
    </w:p>
    <w:p w14:paraId="1EC0D180"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 zawarcia i realizacji umowy pomiędzy kontrahentem/wykonawcą, a Narodowym Funduszem Zdrowia;</w:t>
      </w:r>
    </w:p>
    <w:p w14:paraId="6631D545"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 ustalenia, dochodzenia roszczeń oraz obrony przez roszczeniami.</w:t>
      </w:r>
    </w:p>
    <w:p w14:paraId="20CF93A2"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p>
    <w:p w14:paraId="565F5FFA"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Podstawą prawną przetwarzania Pani/Pana danych osobowych jest w szczególności:</w:t>
      </w:r>
    </w:p>
    <w:p w14:paraId="23F1E784"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 xml:space="preserve">▪ Rozporządzenie Parlamentu Europejskiego i Rady (UE) 2016/679 z dnia 27 kwietnia 2016 r.                 w sprawie ochrony osób fizycznych w związku z przetwarzaniem danych osobowych i w sprawie swobodnego przepływu takich danych oraz uchylenia dyrektywy 95/46/WE, w tym: </w:t>
      </w:r>
    </w:p>
    <w:p w14:paraId="124B89CC"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 art. 6 ust. 1 lit. b) RODO /w związku z zawarciem i realizacją umowy/;</w:t>
      </w:r>
    </w:p>
    <w:p w14:paraId="76F21E97"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 art. 6 ust. 1 lit. c) RODO /gdy przetwarzanie jest niezbędne do wypełnienia obowiązku prawnego ciążącego na administratorze/;</w:t>
      </w:r>
    </w:p>
    <w:p w14:paraId="418C6BA2"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 art. 6 ust. 1 lit. f) RODO /w celu właściwej realizacji usługi/dostawy, ochrony zasobów NFZ, ustalenia, dochodzenia roszczeń oraz obrony przez roszczeniami/;</w:t>
      </w:r>
    </w:p>
    <w:p w14:paraId="430A0B88"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 xml:space="preserve">▪ ustawa z dnia 10 maja 2018 r. o ochronie danych osobowych; </w:t>
      </w:r>
    </w:p>
    <w:p w14:paraId="73692689"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 ustawa z dnia 27 sierpnia 2004 r. o świadczeniach opieki zdrowotnej finansowanych ze środków publicznych;</w:t>
      </w:r>
    </w:p>
    <w:p w14:paraId="23F85693"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 ustawa z dnia 11 września 2019 r. - Prawo zamówień publicznych;</w:t>
      </w:r>
    </w:p>
    <w:p w14:paraId="091E022C"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 ustawa z dnia 23 kwietnia 1964 r. Kodeks cywilny;</w:t>
      </w:r>
    </w:p>
    <w:p w14:paraId="5F46115F"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 ustawa z dnia 27 sierpnia 2009 r. o finansach publicznych;</w:t>
      </w:r>
    </w:p>
    <w:p w14:paraId="1E155CFB"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 ustawa z dnia 29 września 1994 r. o rachunkowości;</w:t>
      </w:r>
    </w:p>
    <w:p w14:paraId="349CB924"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 ustawa z dnia 6 września 2001 r. o dostępie do informacji publicznej;</w:t>
      </w:r>
    </w:p>
    <w:p w14:paraId="7B775724"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 ustawa z dnia 14 lipca 1983 r. o narodowym zasobie archiwalnym i archiwach.</w:t>
      </w:r>
    </w:p>
    <w:p w14:paraId="2C5701B5"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jc w:val="left"/>
        <w:rPr>
          <w:rFonts w:asciiTheme="minorHAnsi" w:eastAsia="Calibri" w:hAnsiTheme="minorHAnsi" w:cstheme="minorHAnsi"/>
          <w:b/>
          <w:lang w:eastAsia="en-US"/>
        </w:rPr>
      </w:pPr>
      <w:r w:rsidRPr="00FD3A3A">
        <w:rPr>
          <w:rFonts w:asciiTheme="minorHAnsi" w:eastAsia="Calibri" w:hAnsiTheme="minorHAnsi" w:cstheme="minorHAnsi"/>
          <w:b/>
          <w:lang w:eastAsia="en-US"/>
        </w:rPr>
        <w:t xml:space="preserve">● ODBIORCY DANYCH OSOBOWYCH </w:t>
      </w:r>
    </w:p>
    <w:p w14:paraId="20E93986"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lastRenderedPageBreak/>
        <w:t>Odbiorcą Pani/Pana danych osobowych mogą być podmioty posiadające upoważnienie do pozyskiwania danych osobowych na postawie przepisów prawa powszechnie obowiązującego                            (w tym ustawy z dnia 6 września 2001 r. o dostępie do informacji publicznej). Dane osobowe mogą zostać przekazane podmiotom, z którymi Administrator Danych Osobowych zawarł umowę powierzenia przetwarzania danych osobowych m. in. podmiotom świadczącym usługi w zakresie systemów informatycznych/oprogramowania oraz operatorom pocztowym. Pani/Pana dane osobowe mogą być również przekazywane do państwa trzeciego na podstawie obowiązujących przepisów prawa powszechnie obowiązującego.</w:t>
      </w:r>
    </w:p>
    <w:p w14:paraId="2E508912"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jc w:val="left"/>
        <w:rPr>
          <w:rFonts w:asciiTheme="minorHAnsi" w:eastAsia="Calibri" w:hAnsiTheme="minorHAnsi" w:cstheme="minorHAnsi"/>
          <w:b/>
          <w:lang w:eastAsia="en-US"/>
        </w:rPr>
      </w:pPr>
      <w:r w:rsidRPr="00FD3A3A">
        <w:rPr>
          <w:rFonts w:asciiTheme="minorHAnsi" w:eastAsia="Calibri" w:hAnsiTheme="minorHAnsi" w:cstheme="minorHAnsi"/>
          <w:b/>
          <w:lang w:eastAsia="en-US"/>
        </w:rPr>
        <w:t xml:space="preserve">● OKRES PRZECHOWYWANIA DANYCH </w:t>
      </w:r>
    </w:p>
    <w:p w14:paraId="62A744A3"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Pani/Pana dane osobowe będą przechowywane przez okres niezbędny na potrzeby realizacji ustawowych zadań, celów przetwarzania danych osobowych, dochodzenia roszczeń, obrony przez roszczeniami oraz zadań wynikających z ustaw szczególnych, w tym ustawy z dnia 14 lipca 1983 r.                 o narodowym zasobie archiwalnym i archiwach.</w:t>
      </w:r>
    </w:p>
    <w:p w14:paraId="46011DE5"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jc w:val="left"/>
        <w:rPr>
          <w:rFonts w:asciiTheme="minorHAnsi" w:eastAsia="Calibri" w:hAnsiTheme="minorHAnsi" w:cstheme="minorHAnsi"/>
          <w:b/>
          <w:lang w:eastAsia="en-US"/>
        </w:rPr>
      </w:pPr>
      <w:r w:rsidRPr="00FD3A3A">
        <w:rPr>
          <w:rFonts w:asciiTheme="minorHAnsi" w:eastAsia="Calibri" w:hAnsiTheme="minorHAnsi" w:cstheme="minorHAnsi"/>
          <w:b/>
          <w:lang w:eastAsia="en-US"/>
        </w:rPr>
        <w:t>● PRAW OSÓB, KTÓRYCH DANE DOTYCZĄ</w:t>
      </w:r>
    </w:p>
    <w:p w14:paraId="33E4BD9F"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W odniesieniu do danych przetwarzanych we wskazanych powyżej celach, Wnioskodawcy przysługuje prawo do:</w:t>
      </w:r>
    </w:p>
    <w:p w14:paraId="694B5806" w14:textId="77777777" w:rsidR="0019600F" w:rsidRPr="00FD3A3A" w:rsidRDefault="0019600F" w:rsidP="0019600F">
      <w:pPr>
        <w:pStyle w:val="Akapitzlist"/>
        <w:numPr>
          <w:ilvl w:val="0"/>
          <w:numId w:val="29"/>
        </w:num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dostępu do treści swoich danych osobowych;</w:t>
      </w:r>
    </w:p>
    <w:p w14:paraId="0A7CC12A" w14:textId="77777777" w:rsidR="0019600F" w:rsidRPr="00FD3A3A" w:rsidRDefault="0019600F" w:rsidP="0019600F">
      <w:pPr>
        <w:pStyle w:val="Akapitzlist"/>
        <w:numPr>
          <w:ilvl w:val="0"/>
          <w:numId w:val="29"/>
        </w:num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sprostowania danych osobowych;</w:t>
      </w:r>
    </w:p>
    <w:p w14:paraId="6F0B19B5" w14:textId="77777777" w:rsidR="0019600F" w:rsidRPr="00FD3A3A" w:rsidRDefault="0019600F" w:rsidP="0019600F">
      <w:pPr>
        <w:pStyle w:val="Akapitzlist"/>
        <w:numPr>
          <w:ilvl w:val="0"/>
          <w:numId w:val="29"/>
        </w:num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 xml:space="preserve">usunięcia danych osobowych (o ile w danym przypadku przysługuje); </w:t>
      </w:r>
    </w:p>
    <w:p w14:paraId="17E63077" w14:textId="77777777" w:rsidR="0019600F" w:rsidRPr="00FD3A3A" w:rsidRDefault="0019600F" w:rsidP="0019600F">
      <w:pPr>
        <w:pStyle w:val="Akapitzlist"/>
        <w:numPr>
          <w:ilvl w:val="0"/>
          <w:numId w:val="29"/>
        </w:num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ograniczenia przetwarzania danych osobowych;</w:t>
      </w:r>
    </w:p>
    <w:p w14:paraId="74DDF482" w14:textId="77777777" w:rsidR="0019600F" w:rsidRPr="00FD3A3A" w:rsidRDefault="0019600F" w:rsidP="0019600F">
      <w:pPr>
        <w:pStyle w:val="Akapitzlist"/>
        <w:numPr>
          <w:ilvl w:val="0"/>
          <w:numId w:val="29"/>
        </w:num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wniesienia sprzeciwu wobec przetwarzania danych osobowych (o ile w danym przypadku przysługuje);</w:t>
      </w:r>
    </w:p>
    <w:p w14:paraId="01FA10AC" w14:textId="77777777" w:rsidR="0019600F" w:rsidRPr="00FD3A3A" w:rsidRDefault="0019600F" w:rsidP="0019600F">
      <w:pPr>
        <w:pStyle w:val="Akapitzlist"/>
        <w:numPr>
          <w:ilvl w:val="0"/>
          <w:numId w:val="29"/>
        </w:numPr>
        <w:pBdr>
          <w:top w:val="single" w:sz="4" w:space="1" w:color="5B9BD5" w:themeColor="accent1"/>
          <w:bottom w:val="single" w:sz="4" w:space="1" w:color="5B9BD5" w:themeColor="accent1"/>
        </w:pBdr>
        <w:shd w:val="clear" w:color="auto" w:fill="FFFFFF" w:themeFill="background1"/>
        <w:spacing w:line="240" w:lineRule="auto"/>
        <w:jc w:val="left"/>
        <w:rPr>
          <w:rFonts w:asciiTheme="minorHAnsi" w:eastAsia="Calibri" w:hAnsiTheme="minorHAnsi" w:cstheme="minorHAnsi"/>
          <w:lang w:eastAsia="en-US"/>
        </w:rPr>
      </w:pPr>
      <w:r w:rsidRPr="00FD3A3A">
        <w:rPr>
          <w:rFonts w:asciiTheme="minorHAnsi" w:eastAsia="Calibri" w:hAnsiTheme="minorHAnsi" w:cstheme="minorHAnsi"/>
          <w:lang w:eastAsia="en-US"/>
        </w:rPr>
        <w:t>wniesienia skargi do Prezesa Urzędu Ochrony Danych Osobowych.</w:t>
      </w:r>
    </w:p>
    <w:p w14:paraId="715E4A42"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Każdy wniosek dotyczący realizacji z w/w praw zostanie rozpatrzony zgodnie z RODO.</w:t>
      </w:r>
    </w:p>
    <w:p w14:paraId="4953B386"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jc w:val="left"/>
        <w:rPr>
          <w:rFonts w:asciiTheme="minorHAnsi" w:eastAsia="Calibri" w:hAnsiTheme="minorHAnsi" w:cstheme="minorHAnsi"/>
          <w:b/>
          <w:lang w:eastAsia="en-US"/>
        </w:rPr>
      </w:pPr>
      <w:r w:rsidRPr="00FD3A3A">
        <w:rPr>
          <w:rFonts w:asciiTheme="minorHAnsi" w:eastAsia="Calibri" w:hAnsiTheme="minorHAnsi" w:cstheme="minorHAnsi"/>
          <w:b/>
          <w:lang w:eastAsia="en-US"/>
        </w:rPr>
        <w:t xml:space="preserve">● INFORMACJA O WYMOGU PODANIA DANYCH </w:t>
      </w:r>
    </w:p>
    <w:p w14:paraId="2B1AFBAA"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Podanie danych osobowych jest niezbędne do zawarcia i realizacji umowy, właściwej realizacji usługi/dostawy.</w:t>
      </w:r>
    </w:p>
    <w:p w14:paraId="45357662"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b/>
          <w:lang w:eastAsia="en-US"/>
        </w:rPr>
      </w:pPr>
      <w:r w:rsidRPr="00FD3A3A">
        <w:rPr>
          <w:rFonts w:asciiTheme="minorHAnsi" w:eastAsia="Calibri" w:hAnsiTheme="minorHAnsi" w:cstheme="minorHAnsi"/>
          <w:b/>
          <w:lang w:eastAsia="en-US"/>
        </w:rPr>
        <w:t>●</w:t>
      </w:r>
      <w:r w:rsidRPr="00FD3A3A">
        <w:rPr>
          <w:rFonts w:asciiTheme="minorHAnsi" w:eastAsiaTheme="minorHAnsi" w:hAnsiTheme="minorHAnsi" w:cstheme="minorHAnsi"/>
          <w:lang w:eastAsia="en-US"/>
        </w:rPr>
        <w:t xml:space="preserve"> </w:t>
      </w:r>
      <w:r w:rsidRPr="00FD3A3A">
        <w:rPr>
          <w:rFonts w:asciiTheme="minorHAnsi" w:eastAsia="Calibri" w:hAnsiTheme="minorHAnsi" w:cstheme="minorHAnsi"/>
          <w:b/>
          <w:lang w:eastAsia="en-US"/>
        </w:rPr>
        <w:t xml:space="preserve">INFORMACJA W ZAKRESIE ZAUTOMATYZOWANEGO PODEJMOWANIA DECYZJI ORAZ PROFILOWANIA      </w:t>
      </w:r>
    </w:p>
    <w:p w14:paraId="2F0B6E56"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Theme="minorHAnsi" w:hAnsiTheme="minorHAnsi" w:cstheme="minorHAnsi"/>
          <w:lang w:eastAsia="en-US"/>
        </w:rPr>
      </w:pPr>
      <w:r w:rsidRPr="00FD3A3A">
        <w:rPr>
          <w:rFonts w:asciiTheme="minorHAnsi" w:eastAsiaTheme="minorHAnsi" w:hAnsiTheme="minorHAnsi" w:cstheme="minorHAnsi"/>
          <w:lang w:eastAsia="en-US"/>
        </w:rPr>
        <w:t>Pani/Pana dane nie posłużą do zautomatyzowanego podejmowania decyzji jak również profilowania.</w:t>
      </w:r>
    </w:p>
    <w:p w14:paraId="64949FD3"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b/>
          <w:lang w:eastAsia="en-US"/>
        </w:rPr>
      </w:pPr>
      <w:r w:rsidRPr="00FD3A3A">
        <w:rPr>
          <w:rFonts w:asciiTheme="minorHAnsi" w:eastAsia="Calibri" w:hAnsiTheme="minorHAnsi" w:cstheme="minorHAnsi"/>
          <w:b/>
          <w:lang w:eastAsia="en-US"/>
        </w:rPr>
        <w:t>●</w:t>
      </w:r>
      <w:r w:rsidRPr="00FD3A3A">
        <w:rPr>
          <w:rFonts w:asciiTheme="minorHAnsi" w:eastAsiaTheme="minorHAnsi" w:hAnsiTheme="minorHAnsi" w:cstheme="minorHAnsi"/>
          <w:lang w:eastAsia="en-US"/>
        </w:rPr>
        <w:t xml:space="preserve"> </w:t>
      </w:r>
      <w:r w:rsidRPr="00FD3A3A">
        <w:rPr>
          <w:rFonts w:asciiTheme="minorHAnsi" w:eastAsia="Calibri" w:hAnsiTheme="minorHAnsi" w:cstheme="minorHAnsi"/>
          <w:b/>
          <w:lang w:eastAsia="en-US"/>
        </w:rPr>
        <w:t>ŹRÓDŁO I KATEGORIE DANYCH OSOBOWYCH</w:t>
      </w:r>
    </w:p>
    <w:p w14:paraId="34C43F8A" w14:textId="77777777" w:rsidR="0019600F" w:rsidRPr="00FD3A3A" w:rsidRDefault="0019600F" w:rsidP="0019600F">
      <w:pPr>
        <w:pBdr>
          <w:top w:val="single" w:sz="4" w:space="1" w:color="5B9BD5" w:themeColor="accent1"/>
          <w:bottom w:val="single" w:sz="4" w:space="1" w:color="5B9BD5" w:themeColor="accent1"/>
        </w:pBdr>
        <w:shd w:val="clear" w:color="auto" w:fill="FFFFFF" w:themeFill="background1"/>
        <w:spacing w:line="240" w:lineRule="auto"/>
        <w:rPr>
          <w:rFonts w:asciiTheme="minorHAnsi" w:eastAsia="Calibri" w:hAnsiTheme="minorHAnsi" w:cstheme="minorHAnsi"/>
          <w:lang w:eastAsia="en-US"/>
        </w:rPr>
      </w:pPr>
      <w:r w:rsidRPr="00FD3A3A">
        <w:rPr>
          <w:rFonts w:asciiTheme="minorHAnsi" w:eastAsia="Calibri" w:hAnsiTheme="minorHAnsi" w:cstheme="minorHAnsi"/>
          <w:lang w:eastAsia="en-US"/>
        </w:rPr>
        <w:t xml:space="preserve">Narodowy Fundusz Zdrowia pozyskał Pani/Pana dane osobowe od kontrahenta/wykonawcy, wskazane w ofercie w trakcie ubiegania się o udzielanie zamówienia publicznego oraz zgodnie </w:t>
      </w:r>
      <w:r w:rsidRPr="00FD3A3A">
        <w:rPr>
          <w:rFonts w:asciiTheme="minorHAnsi" w:eastAsia="Calibri" w:hAnsiTheme="minorHAnsi" w:cstheme="minorHAnsi"/>
          <w:lang w:eastAsia="en-US"/>
        </w:rPr>
        <w:br/>
        <w:t xml:space="preserve">z zawartą umową. Przekazane Narodowemu Funduszowi Zdrowia dane osobowe pracowników/współpracowników kontrahenta/wykonawcy mogą dotyczyć w szczególności danych kontaktowych, wykazania możliwości realizacji umowy przez kontrahenta/wykonawcę poprzez wykazanie uprawnień pracowników/współpracowników. </w:t>
      </w:r>
    </w:p>
    <w:p w14:paraId="67C65B76" w14:textId="77777777" w:rsidR="0019600F" w:rsidRPr="00FD3A3A" w:rsidRDefault="0019600F" w:rsidP="0019600F">
      <w:pPr>
        <w:spacing w:after="200" w:line="240" w:lineRule="auto"/>
        <w:jc w:val="left"/>
        <w:rPr>
          <w:rFonts w:asciiTheme="minorHAnsi" w:eastAsiaTheme="minorHAnsi" w:hAnsiTheme="minorHAnsi" w:cstheme="minorHAnsi"/>
          <w:lang w:eastAsia="en-US"/>
        </w:rPr>
      </w:pPr>
    </w:p>
    <w:p w14:paraId="3FAF9EE6" w14:textId="77777777" w:rsidR="0019600F" w:rsidRPr="00FD3A3A" w:rsidRDefault="0019600F" w:rsidP="0019600F">
      <w:pPr>
        <w:spacing w:after="200" w:line="240" w:lineRule="auto"/>
        <w:jc w:val="left"/>
        <w:rPr>
          <w:rFonts w:asciiTheme="minorHAnsi" w:eastAsiaTheme="minorHAnsi" w:hAnsiTheme="minorHAnsi" w:cstheme="minorHAnsi"/>
          <w:lang w:eastAsia="en-US"/>
        </w:rPr>
      </w:pPr>
    </w:p>
    <w:p w14:paraId="6B8A5402" w14:textId="3BAEE9A5" w:rsidR="00405788" w:rsidRPr="00C43F7E" w:rsidRDefault="00405788" w:rsidP="00701538">
      <w:pPr>
        <w:spacing w:line="240" w:lineRule="auto"/>
        <w:rPr>
          <w:rFonts w:asciiTheme="minorHAnsi" w:hAnsiTheme="minorHAnsi" w:cstheme="minorHAnsi"/>
        </w:rPr>
      </w:pPr>
      <w:r w:rsidRPr="00C43F7E">
        <w:rPr>
          <w:rFonts w:asciiTheme="minorHAnsi" w:hAnsiTheme="minorHAnsi" w:cstheme="minorHAnsi"/>
        </w:rPr>
        <w:br w:type="page"/>
      </w:r>
    </w:p>
    <w:p w14:paraId="79119F4C" w14:textId="16A0E81C" w:rsidR="00405788" w:rsidRPr="005E4A46" w:rsidRDefault="00053785" w:rsidP="00701538">
      <w:pPr>
        <w:spacing w:line="240" w:lineRule="auto"/>
        <w:jc w:val="right"/>
        <w:rPr>
          <w:rFonts w:asciiTheme="minorHAnsi" w:hAnsiTheme="minorHAnsi" w:cstheme="minorHAnsi"/>
          <w:b/>
          <w:bCs/>
          <w:u w:val="single"/>
        </w:rPr>
      </w:pPr>
      <w:r w:rsidRPr="005E4A46">
        <w:rPr>
          <w:rFonts w:asciiTheme="minorHAnsi" w:hAnsiTheme="minorHAnsi" w:cstheme="minorHAnsi"/>
          <w:b/>
          <w:bCs/>
          <w:u w:val="single"/>
        </w:rPr>
        <w:lastRenderedPageBreak/>
        <w:t>Załącznik Nr 4 – Wykaz personelu Wykonawcy</w:t>
      </w:r>
    </w:p>
    <w:p w14:paraId="3419314D" w14:textId="77777777" w:rsidR="00405788" w:rsidRPr="00C43F7E" w:rsidRDefault="00405788" w:rsidP="00701538">
      <w:pPr>
        <w:spacing w:line="240" w:lineRule="auto"/>
        <w:ind w:firstLine="426"/>
        <w:rPr>
          <w:rFonts w:asciiTheme="minorHAnsi" w:hAnsiTheme="minorHAnsi" w:cstheme="minorHAnsi"/>
        </w:rPr>
      </w:pPr>
    </w:p>
    <w:p w14:paraId="45853934" w14:textId="17574D6A" w:rsidR="00405788" w:rsidRDefault="00405788" w:rsidP="00701538">
      <w:pPr>
        <w:spacing w:line="240" w:lineRule="auto"/>
        <w:jc w:val="left"/>
        <w:rPr>
          <w:rFonts w:asciiTheme="minorHAnsi" w:hAnsiTheme="minorHAnsi" w:cstheme="minorHAnsi"/>
          <w:b/>
        </w:rPr>
      </w:pPr>
      <w:r w:rsidRPr="00C43F7E">
        <w:rPr>
          <w:rFonts w:asciiTheme="minorHAnsi" w:hAnsiTheme="minorHAnsi" w:cstheme="minorHAnsi"/>
          <w:b/>
        </w:rPr>
        <w:t>Wykaz osób ze strony Wykonawcy odpowiedzialnych za realizację przedmiotu zamówienia</w:t>
      </w:r>
    </w:p>
    <w:p w14:paraId="0B41A34B" w14:textId="77777777" w:rsidR="00006C3B" w:rsidRPr="00C43F7E" w:rsidRDefault="00006C3B" w:rsidP="00701538">
      <w:pPr>
        <w:spacing w:line="240" w:lineRule="auto"/>
        <w:jc w:val="left"/>
        <w:rPr>
          <w:rFonts w:asciiTheme="minorHAnsi" w:hAnsiTheme="minorHAnsi" w:cstheme="minorHAnsi"/>
          <w:b/>
        </w:rPr>
      </w:pPr>
    </w:p>
    <w:p w14:paraId="4971451C" w14:textId="6AB6DBF6" w:rsidR="00405788" w:rsidRPr="00C43F7E" w:rsidRDefault="00006C3B" w:rsidP="0019600F">
      <w:pPr>
        <w:pStyle w:val="Akapitzlist"/>
        <w:numPr>
          <w:ilvl w:val="0"/>
          <w:numId w:val="17"/>
        </w:numPr>
        <w:spacing w:line="240" w:lineRule="auto"/>
        <w:jc w:val="left"/>
        <w:rPr>
          <w:rFonts w:asciiTheme="minorHAnsi" w:hAnsiTheme="minorHAnsi" w:cstheme="minorHAnsi"/>
        </w:rPr>
      </w:pPr>
      <w:r w:rsidRPr="00006C3B">
        <w:rPr>
          <w:rFonts w:asciiTheme="minorHAnsi" w:hAnsiTheme="minorHAnsi" w:cstheme="minorHAnsi"/>
        </w:rPr>
        <w:t xml:space="preserve">Imię i nazwisko: </w:t>
      </w:r>
      <w:r w:rsidR="0019600F">
        <w:rPr>
          <w:rFonts w:asciiTheme="minorHAnsi" w:hAnsiTheme="minorHAnsi" w:cstheme="minorHAnsi"/>
        </w:rPr>
        <w:t>_____________________________</w:t>
      </w:r>
      <w:r>
        <w:rPr>
          <w:rFonts w:asciiTheme="minorHAnsi" w:hAnsiTheme="minorHAnsi" w:cstheme="minorHAnsi"/>
        </w:rPr>
        <w:br/>
      </w:r>
      <w:r w:rsidRPr="00006C3B">
        <w:rPr>
          <w:rFonts w:asciiTheme="minorHAnsi" w:hAnsiTheme="minorHAnsi" w:cstheme="minorHAnsi"/>
        </w:rPr>
        <w:t xml:space="preserve">Wykaz kwalifikacji: </w:t>
      </w:r>
      <w:r w:rsidR="0019600F">
        <w:rPr>
          <w:rFonts w:asciiTheme="minorHAnsi" w:hAnsiTheme="minorHAnsi" w:cstheme="minorHAnsi"/>
        </w:rPr>
        <w:t>________________________________________</w:t>
      </w:r>
    </w:p>
    <w:p w14:paraId="4046413F" w14:textId="34117188" w:rsidR="00053785" w:rsidRDefault="00053785" w:rsidP="00701538">
      <w:pPr>
        <w:spacing w:line="240" w:lineRule="auto"/>
        <w:rPr>
          <w:rFonts w:asciiTheme="minorHAnsi" w:hAnsiTheme="minorHAnsi" w:cstheme="minorHAnsi"/>
        </w:rPr>
      </w:pPr>
      <w:r>
        <w:rPr>
          <w:rFonts w:asciiTheme="minorHAnsi" w:hAnsiTheme="minorHAnsi" w:cstheme="minorHAnsi"/>
        </w:rPr>
        <w:br w:type="page"/>
      </w:r>
    </w:p>
    <w:p w14:paraId="3D4C7DC7" w14:textId="4A759E22" w:rsidR="00053785" w:rsidRPr="00054A97" w:rsidRDefault="00053785" w:rsidP="00701538">
      <w:pPr>
        <w:spacing w:line="240" w:lineRule="auto"/>
        <w:jc w:val="right"/>
        <w:rPr>
          <w:rFonts w:asciiTheme="minorHAnsi" w:hAnsiTheme="minorHAnsi" w:cstheme="minorHAnsi"/>
          <w:b/>
          <w:bCs/>
          <w:u w:val="single"/>
        </w:rPr>
      </w:pPr>
      <w:r w:rsidRPr="00054A97">
        <w:rPr>
          <w:rFonts w:asciiTheme="minorHAnsi" w:hAnsiTheme="minorHAnsi" w:cstheme="minorHAnsi"/>
          <w:b/>
          <w:bCs/>
          <w:u w:val="single"/>
        </w:rPr>
        <w:lastRenderedPageBreak/>
        <w:t>Załącznik Nr 5 – klauzula informacyjna Wykonawcy</w:t>
      </w:r>
    </w:p>
    <w:p w14:paraId="4C2E7578" w14:textId="77777777" w:rsidR="00BC6DDE" w:rsidRPr="00054A97" w:rsidRDefault="00BC6DDE" w:rsidP="00701538">
      <w:pPr>
        <w:spacing w:line="240" w:lineRule="auto"/>
        <w:jc w:val="right"/>
        <w:rPr>
          <w:rFonts w:asciiTheme="minorHAnsi" w:hAnsiTheme="minorHAnsi" w:cstheme="minorHAnsi"/>
          <w:b/>
          <w:bCs/>
          <w:u w:val="single"/>
        </w:rPr>
      </w:pPr>
    </w:p>
    <w:sectPr w:rsidR="00BC6DDE" w:rsidRPr="00054A97" w:rsidSect="00651676">
      <w:headerReference w:type="default" r:id="rId8"/>
      <w:footerReference w:type="even" r:id="rId9"/>
      <w:footerReference w:type="default" r:id="rId10"/>
      <w:pgSz w:w="11906" w:h="16838"/>
      <w:pgMar w:top="851" w:right="1134" w:bottom="1077" w:left="1134"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E3AD0" w14:textId="77777777" w:rsidR="005E6295" w:rsidRDefault="005E6295">
      <w:r>
        <w:separator/>
      </w:r>
    </w:p>
  </w:endnote>
  <w:endnote w:type="continuationSeparator" w:id="0">
    <w:p w14:paraId="74326FAC" w14:textId="77777777" w:rsidR="005E6295" w:rsidRDefault="005E6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DejaVu Sans">
    <w:charset w:val="EE"/>
    <w:family w:val="swiss"/>
    <w:pitch w:val="variable"/>
    <w:sig w:usb0="00000000" w:usb1="5200FDFF" w:usb2="0A042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9A623" w14:textId="77777777" w:rsidR="00AF272D" w:rsidRDefault="006A5A56" w:rsidP="00507462">
    <w:pPr>
      <w:pStyle w:val="Stopka"/>
      <w:framePr w:wrap="around" w:vAnchor="text" w:hAnchor="margin" w:xAlign="right" w:y="1"/>
      <w:rPr>
        <w:rStyle w:val="Numerstrony"/>
      </w:rPr>
    </w:pPr>
    <w:r>
      <w:rPr>
        <w:rStyle w:val="Numerstrony"/>
      </w:rPr>
      <w:fldChar w:fldCharType="begin"/>
    </w:r>
    <w:r w:rsidR="00AF272D">
      <w:rPr>
        <w:rStyle w:val="Numerstrony"/>
      </w:rPr>
      <w:instrText xml:space="preserve">PAGE  </w:instrText>
    </w:r>
    <w:r>
      <w:rPr>
        <w:rStyle w:val="Numerstrony"/>
      </w:rPr>
      <w:fldChar w:fldCharType="end"/>
    </w:r>
  </w:p>
  <w:p w14:paraId="43D781E8" w14:textId="77777777" w:rsidR="00AF272D" w:rsidRDefault="00AF272D" w:rsidP="0050746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660451898"/>
      <w:docPartObj>
        <w:docPartGallery w:val="Page Numbers (Bottom of Page)"/>
        <w:docPartUnique/>
      </w:docPartObj>
    </w:sdtPr>
    <w:sdtEndPr/>
    <w:sdtContent>
      <w:sdt>
        <w:sdtPr>
          <w:rPr>
            <w:rFonts w:asciiTheme="minorHAnsi" w:hAnsiTheme="minorHAnsi" w:cstheme="minorHAnsi"/>
          </w:rPr>
          <w:id w:val="-1669238322"/>
          <w:docPartObj>
            <w:docPartGallery w:val="Page Numbers (Top of Page)"/>
            <w:docPartUnique/>
          </w:docPartObj>
        </w:sdtPr>
        <w:sdtEndPr/>
        <w:sdtContent>
          <w:p w14:paraId="28745AC2" w14:textId="038FABBB" w:rsidR="005A2E46" w:rsidRPr="00643B22" w:rsidRDefault="005A2E46" w:rsidP="005A2E46">
            <w:pPr>
              <w:pStyle w:val="Stopka"/>
              <w:framePr w:wrap="around" w:vAnchor="text" w:hAnchor="margin" w:xAlign="right" w:y="1"/>
              <w:tabs>
                <w:tab w:val="clear" w:pos="4536"/>
                <w:tab w:val="clear" w:pos="9072"/>
              </w:tabs>
              <w:rPr>
                <w:rFonts w:asciiTheme="minorHAnsi" w:hAnsiTheme="minorHAnsi" w:cstheme="minorHAnsi"/>
              </w:rPr>
            </w:pPr>
            <w:r w:rsidRPr="00643B22">
              <w:rPr>
                <w:rFonts w:asciiTheme="minorHAnsi" w:hAnsiTheme="minorHAnsi" w:cstheme="minorHAnsi"/>
                <w:sz w:val="20"/>
              </w:rPr>
              <w:t xml:space="preserve">Strona </w:t>
            </w:r>
            <w:r w:rsidRPr="00643B22">
              <w:rPr>
                <w:rFonts w:asciiTheme="minorHAnsi" w:hAnsiTheme="minorHAnsi" w:cstheme="minorHAnsi"/>
                <w:b/>
                <w:bCs/>
                <w:sz w:val="20"/>
              </w:rPr>
              <w:fldChar w:fldCharType="begin"/>
            </w:r>
            <w:r w:rsidRPr="00643B22">
              <w:rPr>
                <w:rFonts w:asciiTheme="minorHAnsi" w:hAnsiTheme="minorHAnsi" w:cstheme="minorHAnsi"/>
                <w:b/>
                <w:bCs/>
                <w:sz w:val="20"/>
              </w:rPr>
              <w:instrText>PAGE</w:instrText>
            </w:r>
            <w:r w:rsidRPr="00643B22">
              <w:rPr>
                <w:rFonts w:asciiTheme="minorHAnsi" w:hAnsiTheme="minorHAnsi" w:cstheme="minorHAnsi"/>
                <w:b/>
                <w:bCs/>
                <w:sz w:val="20"/>
              </w:rPr>
              <w:fldChar w:fldCharType="separate"/>
            </w:r>
            <w:r w:rsidR="00DE6DCB">
              <w:rPr>
                <w:rFonts w:asciiTheme="minorHAnsi" w:hAnsiTheme="minorHAnsi" w:cstheme="minorHAnsi"/>
                <w:b/>
                <w:bCs/>
                <w:noProof/>
                <w:sz w:val="20"/>
              </w:rPr>
              <w:t>17</w:t>
            </w:r>
            <w:r w:rsidRPr="00643B22">
              <w:rPr>
                <w:rFonts w:asciiTheme="minorHAnsi" w:hAnsiTheme="minorHAnsi" w:cstheme="minorHAnsi"/>
                <w:b/>
                <w:bCs/>
                <w:sz w:val="20"/>
              </w:rPr>
              <w:fldChar w:fldCharType="end"/>
            </w:r>
            <w:r w:rsidRPr="00643B22">
              <w:rPr>
                <w:rFonts w:asciiTheme="minorHAnsi" w:hAnsiTheme="minorHAnsi" w:cstheme="minorHAnsi"/>
                <w:sz w:val="20"/>
              </w:rPr>
              <w:t xml:space="preserve"> z </w:t>
            </w:r>
            <w:r w:rsidRPr="00643B22">
              <w:rPr>
                <w:rFonts w:asciiTheme="minorHAnsi" w:hAnsiTheme="minorHAnsi" w:cstheme="minorHAnsi"/>
                <w:b/>
                <w:bCs/>
                <w:sz w:val="20"/>
              </w:rPr>
              <w:fldChar w:fldCharType="begin"/>
            </w:r>
            <w:r w:rsidRPr="00643B22">
              <w:rPr>
                <w:rFonts w:asciiTheme="minorHAnsi" w:hAnsiTheme="minorHAnsi" w:cstheme="minorHAnsi"/>
                <w:b/>
                <w:bCs/>
                <w:sz w:val="20"/>
              </w:rPr>
              <w:instrText>NUMPAGES</w:instrText>
            </w:r>
            <w:r w:rsidRPr="00643B22">
              <w:rPr>
                <w:rFonts w:asciiTheme="minorHAnsi" w:hAnsiTheme="minorHAnsi" w:cstheme="minorHAnsi"/>
                <w:b/>
                <w:bCs/>
                <w:sz w:val="20"/>
              </w:rPr>
              <w:fldChar w:fldCharType="separate"/>
            </w:r>
            <w:r w:rsidR="00DE6DCB">
              <w:rPr>
                <w:rFonts w:asciiTheme="minorHAnsi" w:hAnsiTheme="minorHAnsi" w:cstheme="minorHAnsi"/>
                <w:b/>
                <w:bCs/>
                <w:noProof/>
                <w:sz w:val="20"/>
              </w:rPr>
              <w:t>25</w:t>
            </w:r>
            <w:r w:rsidRPr="00643B22">
              <w:rPr>
                <w:rFonts w:asciiTheme="minorHAnsi" w:hAnsiTheme="minorHAnsi" w:cstheme="minorHAnsi"/>
                <w:b/>
                <w:bCs/>
                <w:sz w:val="20"/>
              </w:rPr>
              <w:fldChar w:fldCharType="end"/>
            </w:r>
          </w:p>
        </w:sdtContent>
      </w:sdt>
    </w:sdtContent>
  </w:sdt>
  <w:p w14:paraId="12CA82D2" w14:textId="4D6B8EC0" w:rsidR="00AF272D" w:rsidRPr="00643B22" w:rsidRDefault="00386642" w:rsidP="0080454C">
    <w:pPr>
      <w:pStyle w:val="Stopka"/>
      <w:tabs>
        <w:tab w:val="clear" w:pos="4536"/>
        <w:tab w:val="clear" w:pos="9072"/>
        <w:tab w:val="left" w:pos="3436"/>
      </w:tabs>
      <w:ind w:right="360"/>
      <w:rPr>
        <w:rFonts w:asciiTheme="minorHAnsi" w:hAnsiTheme="minorHAnsi" w:cstheme="minorHAnsi"/>
        <w:i/>
        <w:sz w:val="20"/>
        <w:lang w:val="pl-PL"/>
      </w:rPr>
    </w:pPr>
    <w:r w:rsidRPr="00643B22">
      <w:rPr>
        <w:rFonts w:asciiTheme="minorHAnsi" w:hAnsiTheme="minorHAnsi" w:cstheme="minorHAnsi"/>
        <w:i/>
        <w:sz w:val="16"/>
        <w:szCs w:val="16"/>
        <w:lang w:val="pl-PL"/>
      </w:rPr>
      <w:t xml:space="preserve">* </w:t>
    </w:r>
    <w:r w:rsidR="00BD0766" w:rsidRPr="00643B22">
      <w:rPr>
        <w:rFonts w:asciiTheme="minorHAnsi" w:hAnsiTheme="minorHAnsi" w:cstheme="minorHAnsi"/>
        <w:i/>
        <w:sz w:val="16"/>
        <w:szCs w:val="16"/>
        <w:lang w:val="pl-PL"/>
      </w:rPr>
      <w:t>niepotrzebne skreślić</w:t>
    </w:r>
    <w:r w:rsidR="0080454C" w:rsidRPr="00643B22">
      <w:rPr>
        <w:rFonts w:asciiTheme="minorHAnsi" w:hAnsiTheme="minorHAnsi" w:cstheme="minorHAnsi"/>
        <w:i/>
        <w:sz w:val="20"/>
        <w:lang w:val="pl-PL"/>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FA965" w14:textId="77777777" w:rsidR="005E6295" w:rsidRDefault="005E6295">
      <w:r>
        <w:separator/>
      </w:r>
    </w:p>
  </w:footnote>
  <w:footnote w:type="continuationSeparator" w:id="0">
    <w:p w14:paraId="6DFBB582" w14:textId="77777777" w:rsidR="005E6295" w:rsidRDefault="005E6295">
      <w:r>
        <w:continuationSeparator/>
      </w:r>
    </w:p>
  </w:footnote>
  <w:footnote w:id="1">
    <w:p w14:paraId="522FCE2B" w14:textId="7B7A693E" w:rsidR="00D66308" w:rsidRDefault="00D66308">
      <w:pPr>
        <w:pStyle w:val="Tekstprzypisudolnego"/>
      </w:pPr>
      <w:r>
        <w:rPr>
          <w:rStyle w:val="Odwoanieprzypisudolnego"/>
        </w:rPr>
        <w:footnoteRef/>
      </w:r>
      <w:r>
        <w:t xml:space="preserve"> </w:t>
      </w:r>
      <w:r w:rsidRPr="00D66308">
        <w:t>„https://gttb.com/wp-content/uploads/2016/02/GTB%20Technologies%20T&amp;C.pdf”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D883A" w14:textId="36B8AA2C" w:rsidR="00376411" w:rsidRPr="00376411" w:rsidRDefault="00376411">
    <w:pPr>
      <w:pStyle w:val="Nagwek"/>
      <w:rPr>
        <w:rFonts w:asciiTheme="minorHAnsi" w:hAnsiTheme="minorHAnsi" w:cstheme="minorHAnsi"/>
        <w:lang w:val="pl-PL"/>
      </w:rPr>
    </w:pPr>
    <w:r w:rsidRPr="00376411">
      <w:rPr>
        <w:rFonts w:asciiTheme="minorHAnsi" w:hAnsiTheme="minorHAnsi" w:cstheme="minorHAnsi"/>
        <w:lang w:val="pl-PL"/>
      </w:rPr>
      <w:t>251.14.2025                                       projekt umowy                                Załącznik Nr 3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71D70"/>
    <w:multiLevelType w:val="multilevel"/>
    <w:tmpl w:val="8230E712"/>
    <w:lvl w:ilvl="0">
      <w:start w:val="1"/>
      <w:numFmt w:val="decimal"/>
      <w:lvlText w:val="%1."/>
      <w:lvlJc w:val="left"/>
      <w:pPr>
        <w:ind w:left="425" w:hanging="425"/>
      </w:pPr>
      <w:rPr>
        <w:rFonts w:hint="default"/>
        <w:b w:val="0"/>
        <w:bCs w:val="0"/>
        <w:i w:val="0"/>
        <w:iCs w:val="0"/>
        <w:caps w:val="0"/>
        <w:smallCaps w:val="0"/>
        <w:strike w:val="0"/>
        <w:dstrike w:val="0"/>
        <w:snapToGrid w:val="0"/>
        <w:color w:val="000000"/>
      </w:rPr>
    </w:lvl>
    <w:lvl w:ilvl="1">
      <w:start w:val="1"/>
      <w:numFmt w:val="decimal"/>
      <w:lvlText w:val="%2)"/>
      <w:lvlJc w:val="left"/>
      <w:pPr>
        <w:ind w:left="851" w:hanging="426"/>
      </w:pPr>
      <w:rPr>
        <w:rFonts w:hint="default"/>
        <w:b w:val="0"/>
        <w:bCs w:val="0"/>
        <w:i w:val="0"/>
        <w:iCs w:val="0"/>
        <w:caps w:val="0"/>
        <w:smallCaps w:val="0"/>
        <w:strike w:val="0"/>
        <w:dstrike w:val="0"/>
        <w:snapToGrid w:val="0"/>
        <w:color w:val="000000"/>
      </w:rPr>
    </w:lvl>
    <w:lvl w:ilvl="2">
      <w:start w:val="1"/>
      <w:numFmt w:val="lowerLetter"/>
      <w:lvlText w:val="%3)"/>
      <w:lvlJc w:val="left"/>
      <w:pPr>
        <w:tabs>
          <w:tab w:val="num" w:pos="1276"/>
        </w:tabs>
        <w:ind w:left="1276" w:hanging="425"/>
      </w:pPr>
      <w:rPr>
        <w:rFonts w:hint="default"/>
        <w:b w:val="0"/>
        <w:bCs w:val="0"/>
        <w:i w:val="0"/>
        <w:iCs w:val="0"/>
        <w:caps w:val="0"/>
        <w:smallCaps w:val="0"/>
        <w:strike w:val="0"/>
        <w:dstrike w:val="0"/>
        <w:snapToGrid w:val="0"/>
        <w:color w:val="000000"/>
        <w:sz w:val="24"/>
        <w:szCs w:val="24"/>
      </w:rPr>
    </w:lvl>
    <w:lvl w:ilvl="3">
      <w:start w:val="1"/>
      <w:numFmt w:val="bullet"/>
      <w:lvlText w:val=""/>
      <w:lvlJc w:val="left"/>
      <w:pPr>
        <w:tabs>
          <w:tab w:val="num" w:pos="1701"/>
        </w:tabs>
        <w:ind w:left="1701" w:hanging="425"/>
      </w:pPr>
      <w:rPr>
        <w:rFonts w:ascii="Symbol" w:hAnsi="Symbol" w:hint="default"/>
        <w:b w:val="0"/>
        <w:bCs w:val="0"/>
        <w:i w:val="0"/>
        <w:iCs w:val="0"/>
        <w:caps w:val="0"/>
        <w:smallCaps w:val="0"/>
        <w:strike w:val="0"/>
        <w:dstrike w:val="0"/>
        <w:snapToGrid w:val="0"/>
        <w:color w:val="auto"/>
      </w:rPr>
    </w:lvl>
    <w:lvl w:ilvl="4">
      <w:start w:val="1"/>
      <w:numFmt w:val="lowerLetter"/>
      <w:lvlText w:val="%5."/>
      <w:lvlJc w:val="left"/>
      <w:pPr>
        <w:ind w:left="4026" w:hanging="360"/>
      </w:pPr>
      <w:rPr>
        <w:rFonts w:hint="default"/>
        <w:b w:val="0"/>
        <w:bCs w:val="0"/>
        <w:i w:val="0"/>
        <w:iCs w:val="0"/>
        <w:caps w:val="0"/>
        <w:smallCaps w:val="0"/>
        <w:strike w:val="0"/>
        <w:dstrike w:val="0"/>
        <w:snapToGrid w:val="0"/>
        <w:color w:val="000000"/>
      </w:rPr>
    </w:lvl>
    <w:lvl w:ilvl="5">
      <w:start w:val="1"/>
      <w:numFmt w:val="lowerRoman"/>
      <w:lvlText w:val="%6."/>
      <w:lvlJc w:val="right"/>
      <w:pPr>
        <w:ind w:left="4746" w:hanging="180"/>
      </w:pPr>
      <w:rPr>
        <w:rFonts w:hint="default"/>
        <w:b w:val="0"/>
        <w:bCs w:val="0"/>
        <w:i w:val="0"/>
        <w:iCs w:val="0"/>
        <w:caps w:val="0"/>
        <w:smallCaps w:val="0"/>
        <w:strike w:val="0"/>
        <w:dstrike w:val="0"/>
        <w:snapToGrid w:val="0"/>
        <w:color w:val="000000"/>
      </w:rPr>
    </w:lvl>
    <w:lvl w:ilvl="6">
      <w:start w:val="1"/>
      <w:numFmt w:val="decimal"/>
      <w:lvlText w:val="%7."/>
      <w:lvlJc w:val="left"/>
      <w:pPr>
        <w:ind w:left="5466" w:hanging="360"/>
      </w:pPr>
      <w:rPr>
        <w:rFonts w:hint="default"/>
        <w:b w:val="0"/>
        <w:bCs w:val="0"/>
        <w:i w:val="0"/>
        <w:iCs w:val="0"/>
        <w:caps w:val="0"/>
        <w:smallCaps w:val="0"/>
        <w:strike w:val="0"/>
        <w:dstrike w:val="0"/>
        <w:snapToGrid w:val="0"/>
        <w:color w:val="000000"/>
      </w:rPr>
    </w:lvl>
    <w:lvl w:ilvl="7">
      <w:start w:val="1"/>
      <w:numFmt w:val="lowerLetter"/>
      <w:lvlText w:val="%8."/>
      <w:lvlJc w:val="left"/>
      <w:pPr>
        <w:ind w:left="6186" w:hanging="360"/>
      </w:pPr>
      <w:rPr>
        <w:rFonts w:hint="default"/>
        <w:b w:val="0"/>
        <w:bCs w:val="0"/>
        <w:i w:val="0"/>
        <w:iCs w:val="0"/>
        <w:caps w:val="0"/>
        <w:smallCaps w:val="0"/>
        <w:strike w:val="0"/>
        <w:dstrike w:val="0"/>
        <w:snapToGrid w:val="0"/>
        <w:color w:val="000000"/>
      </w:rPr>
    </w:lvl>
    <w:lvl w:ilvl="8">
      <w:start w:val="1"/>
      <w:numFmt w:val="lowerRoman"/>
      <w:lvlText w:val="%9."/>
      <w:lvlJc w:val="right"/>
      <w:pPr>
        <w:ind w:left="6906" w:hanging="180"/>
      </w:pPr>
      <w:rPr>
        <w:rFonts w:hint="default"/>
        <w:b w:val="0"/>
        <w:bCs w:val="0"/>
        <w:i w:val="0"/>
        <w:iCs w:val="0"/>
        <w:caps w:val="0"/>
        <w:smallCaps w:val="0"/>
        <w:strike w:val="0"/>
        <w:dstrike w:val="0"/>
        <w:snapToGrid w:val="0"/>
        <w:color w:val="000000"/>
      </w:rPr>
    </w:lvl>
  </w:abstractNum>
  <w:abstractNum w:abstractNumId="1" w15:restartNumberingAfterBreak="0">
    <w:nsid w:val="09273BF9"/>
    <w:multiLevelType w:val="hybridMultilevel"/>
    <w:tmpl w:val="15E8CB7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A7602FC"/>
    <w:multiLevelType w:val="hybridMultilevel"/>
    <w:tmpl w:val="3A868EB0"/>
    <w:lvl w:ilvl="0" w:tplc="CA1E596C">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32C2629"/>
    <w:multiLevelType w:val="hybridMultilevel"/>
    <w:tmpl w:val="502CF6C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5DA755C"/>
    <w:multiLevelType w:val="multilevel"/>
    <w:tmpl w:val="304AE748"/>
    <w:lvl w:ilvl="0">
      <w:start w:val="1"/>
      <w:numFmt w:val="decimal"/>
      <w:lvlText w:val="%1."/>
      <w:lvlJc w:val="left"/>
      <w:pPr>
        <w:ind w:left="360" w:hanging="360"/>
      </w:pPr>
      <w:rPr>
        <w:rFonts w:hint="default"/>
        <w:b w:val="0"/>
        <w:bCs w:val="0"/>
        <w:i w:val="0"/>
        <w:iCs w:val="0"/>
        <w:caps w:val="0"/>
        <w:smallCaps w:val="0"/>
        <w:strike w:val="0"/>
        <w:dstrike w:val="0"/>
        <w:snapToGrid w:val="0"/>
        <w:color w:val="000000"/>
        <w:sz w:val="24"/>
        <w:szCs w:val="24"/>
      </w:rPr>
    </w:lvl>
    <w:lvl w:ilvl="1">
      <w:start w:val="1"/>
      <w:numFmt w:val="lowerLetter"/>
      <w:lvlText w:val="%2)"/>
      <w:lvlJc w:val="left"/>
      <w:pPr>
        <w:ind w:left="720" w:hanging="360"/>
      </w:pPr>
      <w:rPr>
        <w:rFonts w:hint="default"/>
        <w:b w:val="0"/>
        <w:bCs w:val="0"/>
        <w:i w:val="0"/>
        <w:iCs w:val="0"/>
        <w:caps w:val="0"/>
        <w:smallCaps w:val="0"/>
        <w:strike w:val="0"/>
        <w:dstrike w:val="0"/>
        <w:snapToGrid w:val="0"/>
        <w:color w:val="000000"/>
        <w:sz w:val="24"/>
        <w:szCs w:val="24"/>
      </w:rPr>
    </w:lvl>
    <w:lvl w:ilvl="2">
      <w:start w:val="1"/>
      <w:numFmt w:val="lowerRoman"/>
      <w:lvlText w:val="%3)"/>
      <w:lvlJc w:val="left"/>
      <w:pPr>
        <w:ind w:left="1080" w:hanging="360"/>
      </w:pPr>
      <w:rPr>
        <w:rFonts w:hint="default"/>
        <w:b w:val="0"/>
        <w:bCs w:val="0"/>
        <w:i w:val="0"/>
        <w:iCs w:val="0"/>
        <w:caps w:val="0"/>
        <w:smallCaps w:val="0"/>
        <w:strike w:val="0"/>
        <w:dstrike w:val="0"/>
        <w:snapToGrid w:val="0"/>
        <w:color w:val="000000"/>
        <w:sz w:val="14"/>
      </w:rPr>
    </w:lvl>
    <w:lvl w:ilvl="3">
      <w:start w:val="1"/>
      <w:numFmt w:val="decimal"/>
      <w:lvlText w:val="(%4)"/>
      <w:lvlJc w:val="left"/>
      <w:pPr>
        <w:ind w:left="1440" w:hanging="360"/>
      </w:pPr>
      <w:rPr>
        <w:rFonts w:hint="default"/>
        <w:b w:val="0"/>
        <w:bCs w:val="0"/>
        <w:i w:val="0"/>
        <w:iCs w:val="0"/>
        <w:caps w:val="0"/>
        <w:smallCaps w:val="0"/>
        <w:strike w:val="0"/>
        <w:dstrike w:val="0"/>
        <w:snapToGrid w:val="0"/>
        <w:color w:val="auto"/>
      </w:rPr>
    </w:lvl>
    <w:lvl w:ilvl="4">
      <w:start w:val="1"/>
      <w:numFmt w:val="lowerLetter"/>
      <w:lvlText w:val="(%5)"/>
      <w:lvlJc w:val="left"/>
      <w:pPr>
        <w:ind w:left="1800" w:hanging="360"/>
      </w:pPr>
      <w:rPr>
        <w:rFonts w:hint="default"/>
        <w:b w:val="0"/>
        <w:bCs w:val="0"/>
        <w:i w:val="0"/>
        <w:iCs w:val="0"/>
        <w:caps w:val="0"/>
        <w:smallCaps w:val="0"/>
        <w:strike w:val="0"/>
        <w:dstrike w:val="0"/>
        <w:snapToGrid w:val="0"/>
        <w:color w:val="000000"/>
      </w:rPr>
    </w:lvl>
    <w:lvl w:ilvl="5">
      <w:start w:val="1"/>
      <w:numFmt w:val="lowerRoman"/>
      <w:lvlText w:val="(%6)"/>
      <w:lvlJc w:val="left"/>
      <w:pPr>
        <w:ind w:left="2160" w:hanging="360"/>
      </w:pPr>
      <w:rPr>
        <w:rFonts w:hint="default"/>
        <w:b w:val="0"/>
        <w:bCs w:val="0"/>
        <w:i w:val="0"/>
        <w:iCs w:val="0"/>
        <w:caps w:val="0"/>
        <w:smallCaps w:val="0"/>
        <w:strike w:val="0"/>
        <w:dstrike w:val="0"/>
        <w:snapToGrid w:val="0"/>
        <w:color w:val="000000"/>
      </w:rPr>
    </w:lvl>
    <w:lvl w:ilvl="6">
      <w:start w:val="1"/>
      <w:numFmt w:val="decimal"/>
      <w:lvlText w:val="%7."/>
      <w:lvlJc w:val="left"/>
      <w:pPr>
        <w:ind w:left="2520" w:hanging="360"/>
      </w:pPr>
      <w:rPr>
        <w:rFonts w:hint="default"/>
        <w:b w:val="0"/>
        <w:bCs w:val="0"/>
        <w:i w:val="0"/>
        <w:iCs w:val="0"/>
        <w:caps w:val="0"/>
        <w:smallCaps w:val="0"/>
        <w:strike w:val="0"/>
        <w:dstrike w:val="0"/>
        <w:snapToGrid w:val="0"/>
        <w:color w:val="000000"/>
      </w:rPr>
    </w:lvl>
    <w:lvl w:ilvl="7">
      <w:start w:val="1"/>
      <w:numFmt w:val="lowerLetter"/>
      <w:lvlText w:val="%8."/>
      <w:lvlJc w:val="left"/>
      <w:pPr>
        <w:ind w:left="2880" w:hanging="360"/>
      </w:pPr>
      <w:rPr>
        <w:rFonts w:hint="default"/>
        <w:b w:val="0"/>
        <w:bCs w:val="0"/>
        <w:i w:val="0"/>
        <w:iCs w:val="0"/>
        <w:caps w:val="0"/>
        <w:smallCaps w:val="0"/>
        <w:strike w:val="0"/>
        <w:dstrike w:val="0"/>
        <w:snapToGrid w:val="0"/>
        <w:color w:val="000000"/>
      </w:rPr>
    </w:lvl>
    <w:lvl w:ilvl="8">
      <w:start w:val="1"/>
      <w:numFmt w:val="lowerRoman"/>
      <w:lvlText w:val="%9."/>
      <w:lvlJc w:val="left"/>
      <w:pPr>
        <w:ind w:left="3240" w:hanging="360"/>
      </w:pPr>
      <w:rPr>
        <w:rFonts w:hint="default"/>
        <w:b w:val="0"/>
        <w:bCs w:val="0"/>
        <w:i w:val="0"/>
        <w:iCs w:val="0"/>
        <w:caps w:val="0"/>
        <w:smallCaps w:val="0"/>
        <w:strike w:val="0"/>
        <w:dstrike w:val="0"/>
        <w:snapToGrid w:val="0"/>
        <w:color w:val="000000"/>
      </w:rPr>
    </w:lvl>
  </w:abstractNum>
  <w:abstractNum w:abstractNumId="5" w15:restartNumberingAfterBreak="0">
    <w:nsid w:val="17426ABA"/>
    <w:multiLevelType w:val="hybridMultilevel"/>
    <w:tmpl w:val="6C5A468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79F6524"/>
    <w:multiLevelType w:val="multilevel"/>
    <w:tmpl w:val="8230E712"/>
    <w:lvl w:ilvl="0">
      <w:start w:val="1"/>
      <w:numFmt w:val="decimal"/>
      <w:lvlText w:val="%1."/>
      <w:lvlJc w:val="left"/>
      <w:pPr>
        <w:ind w:left="425" w:hanging="425"/>
      </w:pPr>
      <w:rPr>
        <w:rFonts w:hint="default"/>
        <w:b w:val="0"/>
        <w:bCs w:val="0"/>
        <w:i w:val="0"/>
        <w:iCs w:val="0"/>
        <w:caps w:val="0"/>
        <w:smallCaps w:val="0"/>
        <w:strike w:val="0"/>
        <w:dstrike w:val="0"/>
        <w:snapToGrid w:val="0"/>
        <w:color w:val="000000"/>
      </w:rPr>
    </w:lvl>
    <w:lvl w:ilvl="1">
      <w:start w:val="1"/>
      <w:numFmt w:val="decimal"/>
      <w:lvlText w:val="%2)"/>
      <w:lvlJc w:val="left"/>
      <w:pPr>
        <w:ind w:left="851" w:hanging="426"/>
      </w:pPr>
      <w:rPr>
        <w:rFonts w:hint="default"/>
        <w:b w:val="0"/>
        <w:bCs w:val="0"/>
        <w:i w:val="0"/>
        <w:iCs w:val="0"/>
        <w:caps w:val="0"/>
        <w:smallCaps w:val="0"/>
        <w:strike w:val="0"/>
        <w:dstrike w:val="0"/>
        <w:snapToGrid w:val="0"/>
        <w:color w:val="000000"/>
      </w:rPr>
    </w:lvl>
    <w:lvl w:ilvl="2">
      <w:start w:val="1"/>
      <w:numFmt w:val="lowerLetter"/>
      <w:lvlText w:val="%3)"/>
      <w:lvlJc w:val="left"/>
      <w:pPr>
        <w:tabs>
          <w:tab w:val="num" w:pos="1276"/>
        </w:tabs>
        <w:ind w:left="1276" w:hanging="425"/>
      </w:pPr>
      <w:rPr>
        <w:rFonts w:hint="default"/>
        <w:b w:val="0"/>
        <w:bCs w:val="0"/>
        <w:i w:val="0"/>
        <w:iCs w:val="0"/>
        <w:caps w:val="0"/>
        <w:smallCaps w:val="0"/>
        <w:strike w:val="0"/>
        <w:dstrike w:val="0"/>
        <w:snapToGrid w:val="0"/>
        <w:color w:val="000000"/>
        <w:sz w:val="24"/>
        <w:szCs w:val="24"/>
      </w:rPr>
    </w:lvl>
    <w:lvl w:ilvl="3">
      <w:start w:val="1"/>
      <w:numFmt w:val="bullet"/>
      <w:lvlText w:val=""/>
      <w:lvlJc w:val="left"/>
      <w:pPr>
        <w:tabs>
          <w:tab w:val="num" w:pos="1701"/>
        </w:tabs>
        <w:ind w:left="1701" w:hanging="425"/>
      </w:pPr>
      <w:rPr>
        <w:rFonts w:ascii="Symbol" w:hAnsi="Symbol" w:hint="default"/>
        <w:b w:val="0"/>
        <w:bCs w:val="0"/>
        <w:i w:val="0"/>
        <w:iCs w:val="0"/>
        <w:caps w:val="0"/>
        <w:smallCaps w:val="0"/>
        <w:strike w:val="0"/>
        <w:dstrike w:val="0"/>
        <w:snapToGrid w:val="0"/>
        <w:color w:val="auto"/>
      </w:rPr>
    </w:lvl>
    <w:lvl w:ilvl="4">
      <w:start w:val="1"/>
      <w:numFmt w:val="lowerLetter"/>
      <w:lvlText w:val="%5."/>
      <w:lvlJc w:val="left"/>
      <w:pPr>
        <w:ind w:left="4026" w:hanging="360"/>
      </w:pPr>
      <w:rPr>
        <w:rFonts w:hint="default"/>
        <w:b w:val="0"/>
        <w:bCs w:val="0"/>
        <w:i w:val="0"/>
        <w:iCs w:val="0"/>
        <w:caps w:val="0"/>
        <w:smallCaps w:val="0"/>
        <w:strike w:val="0"/>
        <w:dstrike w:val="0"/>
        <w:snapToGrid w:val="0"/>
        <w:color w:val="000000"/>
      </w:rPr>
    </w:lvl>
    <w:lvl w:ilvl="5">
      <w:start w:val="1"/>
      <w:numFmt w:val="lowerRoman"/>
      <w:lvlText w:val="%6."/>
      <w:lvlJc w:val="right"/>
      <w:pPr>
        <w:ind w:left="4746" w:hanging="180"/>
      </w:pPr>
      <w:rPr>
        <w:rFonts w:hint="default"/>
        <w:b w:val="0"/>
        <w:bCs w:val="0"/>
        <w:i w:val="0"/>
        <w:iCs w:val="0"/>
        <w:caps w:val="0"/>
        <w:smallCaps w:val="0"/>
        <w:strike w:val="0"/>
        <w:dstrike w:val="0"/>
        <w:snapToGrid w:val="0"/>
        <w:color w:val="000000"/>
      </w:rPr>
    </w:lvl>
    <w:lvl w:ilvl="6">
      <w:start w:val="1"/>
      <w:numFmt w:val="decimal"/>
      <w:lvlText w:val="%7."/>
      <w:lvlJc w:val="left"/>
      <w:pPr>
        <w:ind w:left="5466" w:hanging="360"/>
      </w:pPr>
      <w:rPr>
        <w:rFonts w:hint="default"/>
        <w:b w:val="0"/>
        <w:bCs w:val="0"/>
        <w:i w:val="0"/>
        <w:iCs w:val="0"/>
        <w:caps w:val="0"/>
        <w:smallCaps w:val="0"/>
        <w:strike w:val="0"/>
        <w:dstrike w:val="0"/>
        <w:snapToGrid w:val="0"/>
        <w:color w:val="000000"/>
      </w:rPr>
    </w:lvl>
    <w:lvl w:ilvl="7">
      <w:start w:val="1"/>
      <w:numFmt w:val="lowerLetter"/>
      <w:lvlText w:val="%8."/>
      <w:lvlJc w:val="left"/>
      <w:pPr>
        <w:ind w:left="6186" w:hanging="360"/>
      </w:pPr>
      <w:rPr>
        <w:rFonts w:hint="default"/>
        <w:b w:val="0"/>
        <w:bCs w:val="0"/>
        <w:i w:val="0"/>
        <w:iCs w:val="0"/>
        <w:caps w:val="0"/>
        <w:smallCaps w:val="0"/>
        <w:strike w:val="0"/>
        <w:dstrike w:val="0"/>
        <w:snapToGrid w:val="0"/>
        <w:color w:val="000000"/>
      </w:rPr>
    </w:lvl>
    <w:lvl w:ilvl="8">
      <w:start w:val="1"/>
      <w:numFmt w:val="lowerRoman"/>
      <w:lvlText w:val="%9."/>
      <w:lvlJc w:val="right"/>
      <w:pPr>
        <w:ind w:left="6906" w:hanging="180"/>
      </w:pPr>
      <w:rPr>
        <w:rFonts w:hint="default"/>
        <w:b w:val="0"/>
        <w:bCs w:val="0"/>
        <w:i w:val="0"/>
        <w:iCs w:val="0"/>
        <w:caps w:val="0"/>
        <w:smallCaps w:val="0"/>
        <w:strike w:val="0"/>
        <w:dstrike w:val="0"/>
        <w:snapToGrid w:val="0"/>
        <w:color w:val="000000"/>
      </w:rPr>
    </w:lvl>
  </w:abstractNum>
  <w:abstractNum w:abstractNumId="7" w15:restartNumberingAfterBreak="0">
    <w:nsid w:val="18F107BE"/>
    <w:multiLevelType w:val="multilevel"/>
    <w:tmpl w:val="67E2A106"/>
    <w:lvl w:ilvl="0">
      <w:start w:val="1"/>
      <w:numFmt w:val="decimal"/>
      <w:lvlText w:val="%1."/>
      <w:lvlJc w:val="left"/>
      <w:pPr>
        <w:ind w:left="851" w:hanging="425"/>
      </w:pPr>
      <w:rPr>
        <w:rFonts w:hint="default"/>
        <w:b w:val="0"/>
        <w:bCs w:val="0"/>
        <w:i w:val="0"/>
        <w:iCs w:val="0"/>
        <w:caps w:val="0"/>
        <w:smallCaps w:val="0"/>
        <w:strike w:val="0"/>
        <w:dstrike w:val="0"/>
        <w:snapToGrid w:val="0"/>
        <w:color w:val="000000"/>
        <w:sz w:val="24"/>
      </w:rPr>
    </w:lvl>
    <w:lvl w:ilvl="1">
      <w:start w:val="1"/>
      <w:numFmt w:val="decimal"/>
      <w:lvlText w:val="%2)"/>
      <w:lvlJc w:val="left"/>
      <w:pPr>
        <w:ind w:left="1277" w:hanging="426"/>
      </w:pPr>
      <w:rPr>
        <w:rFonts w:hint="default"/>
        <w:b w:val="0"/>
        <w:bCs w:val="0"/>
        <w:i w:val="0"/>
        <w:iCs w:val="0"/>
        <w:caps w:val="0"/>
        <w:smallCaps w:val="0"/>
        <w:strike w:val="0"/>
        <w:dstrike w:val="0"/>
        <w:snapToGrid w:val="0"/>
        <w:color w:val="000000"/>
        <w:sz w:val="24"/>
      </w:rPr>
    </w:lvl>
    <w:lvl w:ilvl="2">
      <w:start w:val="1"/>
      <w:numFmt w:val="lowerLetter"/>
      <w:lvlText w:val="%3)"/>
      <w:lvlJc w:val="right"/>
      <w:pPr>
        <w:ind w:left="1702" w:hanging="425"/>
      </w:pPr>
      <w:rPr>
        <w:rFonts w:hint="default"/>
        <w:b w:val="0"/>
        <w:bCs w:val="0"/>
        <w:i w:val="0"/>
        <w:iCs w:val="0"/>
        <w:caps w:val="0"/>
        <w:smallCaps w:val="0"/>
        <w:strike w:val="0"/>
        <w:dstrike w:val="0"/>
        <w:snapToGrid w:val="0"/>
        <w:color w:val="000000"/>
        <w:sz w:val="24"/>
      </w:rPr>
    </w:lvl>
    <w:lvl w:ilvl="3">
      <w:start w:val="1"/>
      <w:numFmt w:val="bullet"/>
      <w:lvlText w:val=""/>
      <w:lvlJc w:val="left"/>
      <w:pPr>
        <w:ind w:left="2127" w:hanging="425"/>
      </w:pPr>
      <w:rPr>
        <w:rFonts w:ascii="Symbol" w:hAnsi="Symbol" w:hint="default"/>
        <w:b w:val="0"/>
        <w:bCs w:val="0"/>
        <w:i w:val="0"/>
        <w:iCs w:val="0"/>
        <w:caps w:val="0"/>
        <w:smallCaps w:val="0"/>
        <w:strike w:val="0"/>
        <w:dstrike w:val="0"/>
        <w:snapToGrid w:val="0"/>
        <w:color w:val="auto"/>
      </w:rPr>
    </w:lvl>
    <w:lvl w:ilvl="4">
      <w:start w:val="1"/>
      <w:numFmt w:val="lowerLetter"/>
      <w:lvlText w:val="%5."/>
      <w:lvlJc w:val="left"/>
      <w:pPr>
        <w:ind w:left="4026" w:hanging="360"/>
      </w:pPr>
      <w:rPr>
        <w:rFonts w:hint="default"/>
        <w:b w:val="0"/>
        <w:bCs w:val="0"/>
        <w:i w:val="0"/>
        <w:iCs w:val="0"/>
        <w:caps w:val="0"/>
        <w:smallCaps w:val="0"/>
        <w:strike w:val="0"/>
        <w:dstrike w:val="0"/>
        <w:snapToGrid w:val="0"/>
        <w:color w:val="000000"/>
      </w:rPr>
    </w:lvl>
    <w:lvl w:ilvl="5">
      <w:start w:val="1"/>
      <w:numFmt w:val="lowerRoman"/>
      <w:lvlText w:val="%6."/>
      <w:lvlJc w:val="right"/>
      <w:pPr>
        <w:ind w:left="4746" w:hanging="180"/>
      </w:pPr>
      <w:rPr>
        <w:rFonts w:hint="default"/>
        <w:b w:val="0"/>
        <w:bCs w:val="0"/>
        <w:i w:val="0"/>
        <w:iCs w:val="0"/>
        <w:caps w:val="0"/>
        <w:smallCaps w:val="0"/>
        <w:strike w:val="0"/>
        <w:dstrike w:val="0"/>
        <w:snapToGrid w:val="0"/>
        <w:color w:val="000000"/>
      </w:rPr>
    </w:lvl>
    <w:lvl w:ilvl="6">
      <w:start w:val="1"/>
      <w:numFmt w:val="decimal"/>
      <w:lvlText w:val="%7."/>
      <w:lvlJc w:val="left"/>
      <w:pPr>
        <w:ind w:left="5466" w:hanging="360"/>
      </w:pPr>
      <w:rPr>
        <w:rFonts w:hint="default"/>
        <w:b w:val="0"/>
        <w:bCs w:val="0"/>
        <w:i w:val="0"/>
        <w:iCs w:val="0"/>
        <w:caps w:val="0"/>
        <w:smallCaps w:val="0"/>
        <w:strike w:val="0"/>
        <w:dstrike w:val="0"/>
        <w:snapToGrid w:val="0"/>
        <w:color w:val="000000"/>
      </w:rPr>
    </w:lvl>
    <w:lvl w:ilvl="7">
      <w:start w:val="1"/>
      <w:numFmt w:val="lowerLetter"/>
      <w:lvlText w:val="%8."/>
      <w:lvlJc w:val="left"/>
      <w:pPr>
        <w:ind w:left="6186" w:hanging="360"/>
      </w:pPr>
      <w:rPr>
        <w:rFonts w:hint="default"/>
        <w:b w:val="0"/>
        <w:bCs w:val="0"/>
        <w:i w:val="0"/>
        <w:iCs w:val="0"/>
        <w:caps w:val="0"/>
        <w:smallCaps w:val="0"/>
        <w:strike w:val="0"/>
        <w:dstrike w:val="0"/>
        <w:snapToGrid w:val="0"/>
        <w:color w:val="000000"/>
      </w:rPr>
    </w:lvl>
    <w:lvl w:ilvl="8">
      <w:start w:val="1"/>
      <w:numFmt w:val="lowerRoman"/>
      <w:lvlText w:val="%9."/>
      <w:lvlJc w:val="right"/>
      <w:pPr>
        <w:ind w:left="6906" w:hanging="180"/>
      </w:pPr>
      <w:rPr>
        <w:rFonts w:hint="default"/>
        <w:b w:val="0"/>
        <w:bCs w:val="0"/>
        <w:i w:val="0"/>
        <w:iCs w:val="0"/>
        <w:caps w:val="0"/>
        <w:smallCaps w:val="0"/>
        <w:strike w:val="0"/>
        <w:dstrike w:val="0"/>
        <w:snapToGrid w:val="0"/>
        <w:color w:val="000000"/>
      </w:rPr>
    </w:lvl>
  </w:abstractNum>
  <w:abstractNum w:abstractNumId="8" w15:restartNumberingAfterBreak="0">
    <w:nsid w:val="1C291992"/>
    <w:multiLevelType w:val="hybridMultilevel"/>
    <w:tmpl w:val="58040C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300025"/>
    <w:multiLevelType w:val="hybridMultilevel"/>
    <w:tmpl w:val="7E38A728"/>
    <w:lvl w:ilvl="0" w:tplc="04150011">
      <w:start w:val="1"/>
      <w:numFmt w:val="decimal"/>
      <w:lvlText w:val="%1)"/>
      <w:lvlJc w:val="left"/>
      <w:pPr>
        <w:ind w:left="833" w:hanging="360"/>
      </w:pPr>
    </w:lvl>
    <w:lvl w:ilvl="1" w:tplc="04150019">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10" w15:restartNumberingAfterBreak="0">
    <w:nsid w:val="24C548E1"/>
    <w:multiLevelType w:val="multilevel"/>
    <w:tmpl w:val="ECAE4ECC"/>
    <w:lvl w:ilvl="0">
      <w:start w:val="1"/>
      <w:numFmt w:val="decimal"/>
      <w:lvlText w:val="%1."/>
      <w:lvlJc w:val="left"/>
      <w:pPr>
        <w:ind w:left="851" w:hanging="425"/>
      </w:pPr>
      <w:rPr>
        <w:rFonts w:hint="default"/>
        <w:b w:val="0"/>
        <w:bCs w:val="0"/>
        <w:i w:val="0"/>
        <w:iCs w:val="0"/>
        <w:caps w:val="0"/>
        <w:smallCaps w:val="0"/>
        <w:strike w:val="0"/>
        <w:dstrike w:val="0"/>
        <w:snapToGrid w:val="0"/>
        <w:color w:val="000000"/>
        <w:sz w:val="24"/>
        <w:szCs w:val="24"/>
      </w:rPr>
    </w:lvl>
    <w:lvl w:ilvl="1">
      <w:start w:val="1"/>
      <w:numFmt w:val="decimal"/>
      <w:lvlText w:val="%2)"/>
      <w:lvlJc w:val="left"/>
      <w:pPr>
        <w:ind w:left="994" w:hanging="426"/>
      </w:pPr>
      <w:rPr>
        <w:rFonts w:hint="default"/>
        <w:b w:val="0"/>
        <w:bCs w:val="0"/>
        <w:i w:val="0"/>
        <w:iCs w:val="0"/>
        <w:caps w:val="0"/>
        <w:smallCaps w:val="0"/>
        <w:strike w:val="0"/>
        <w:dstrike w:val="0"/>
        <w:snapToGrid w:val="0"/>
        <w:color w:val="000000"/>
        <w:sz w:val="24"/>
      </w:rPr>
    </w:lvl>
    <w:lvl w:ilvl="2">
      <w:start w:val="1"/>
      <w:numFmt w:val="lowerLetter"/>
      <w:lvlText w:val="%3)"/>
      <w:lvlJc w:val="right"/>
      <w:pPr>
        <w:ind w:left="1702" w:hanging="425"/>
      </w:pPr>
      <w:rPr>
        <w:rFonts w:hint="default"/>
        <w:b w:val="0"/>
        <w:bCs w:val="0"/>
        <w:i w:val="0"/>
        <w:iCs w:val="0"/>
        <w:caps w:val="0"/>
        <w:smallCaps w:val="0"/>
        <w:strike w:val="0"/>
        <w:dstrike w:val="0"/>
        <w:snapToGrid w:val="0"/>
        <w:color w:val="000000"/>
        <w:sz w:val="14"/>
      </w:rPr>
    </w:lvl>
    <w:lvl w:ilvl="3">
      <w:start w:val="1"/>
      <w:numFmt w:val="bullet"/>
      <w:lvlText w:val=""/>
      <w:lvlJc w:val="left"/>
      <w:pPr>
        <w:ind w:left="2127" w:hanging="425"/>
      </w:pPr>
      <w:rPr>
        <w:rFonts w:ascii="Symbol" w:hAnsi="Symbol" w:hint="default"/>
        <w:b w:val="0"/>
        <w:bCs w:val="0"/>
        <w:i w:val="0"/>
        <w:iCs w:val="0"/>
        <w:caps w:val="0"/>
        <w:smallCaps w:val="0"/>
        <w:strike w:val="0"/>
        <w:dstrike w:val="0"/>
        <w:snapToGrid w:val="0"/>
        <w:color w:val="auto"/>
      </w:rPr>
    </w:lvl>
    <w:lvl w:ilvl="4">
      <w:start w:val="1"/>
      <w:numFmt w:val="lowerLetter"/>
      <w:lvlText w:val="%5."/>
      <w:lvlJc w:val="left"/>
      <w:pPr>
        <w:ind w:left="4026" w:hanging="360"/>
      </w:pPr>
      <w:rPr>
        <w:rFonts w:hint="default"/>
        <w:b w:val="0"/>
        <w:bCs w:val="0"/>
        <w:i w:val="0"/>
        <w:iCs w:val="0"/>
        <w:caps w:val="0"/>
        <w:smallCaps w:val="0"/>
        <w:strike w:val="0"/>
        <w:dstrike w:val="0"/>
        <w:snapToGrid w:val="0"/>
        <w:color w:val="000000"/>
      </w:rPr>
    </w:lvl>
    <w:lvl w:ilvl="5">
      <w:start w:val="1"/>
      <w:numFmt w:val="lowerRoman"/>
      <w:lvlText w:val="%6."/>
      <w:lvlJc w:val="right"/>
      <w:pPr>
        <w:ind w:left="4746" w:hanging="180"/>
      </w:pPr>
      <w:rPr>
        <w:rFonts w:hint="default"/>
        <w:b w:val="0"/>
        <w:bCs w:val="0"/>
        <w:i w:val="0"/>
        <w:iCs w:val="0"/>
        <w:caps w:val="0"/>
        <w:smallCaps w:val="0"/>
        <w:strike w:val="0"/>
        <w:dstrike w:val="0"/>
        <w:snapToGrid w:val="0"/>
        <w:color w:val="000000"/>
      </w:rPr>
    </w:lvl>
    <w:lvl w:ilvl="6">
      <w:start w:val="1"/>
      <w:numFmt w:val="decimal"/>
      <w:lvlText w:val="%7."/>
      <w:lvlJc w:val="left"/>
      <w:pPr>
        <w:ind w:left="5466" w:hanging="360"/>
      </w:pPr>
      <w:rPr>
        <w:rFonts w:hint="default"/>
        <w:b w:val="0"/>
        <w:bCs w:val="0"/>
        <w:i w:val="0"/>
        <w:iCs w:val="0"/>
        <w:caps w:val="0"/>
        <w:smallCaps w:val="0"/>
        <w:strike w:val="0"/>
        <w:dstrike w:val="0"/>
        <w:snapToGrid w:val="0"/>
        <w:color w:val="000000"/>
      </w:rPr>
    </w:lvl>
    <w:lvl w:ilvl="7">
      <w:start w:val="1"/>
      <w:numFmt w:val="lowerLetter"/>
      <w:lvlText w:val="%8."/>
      <w:lvlJc w:val="left"/>
      <w:pPr>
        <w:ind w:left="6186" w:hanging="360"/>
      </w:pPr>
      <w:rPr>
        <w:rFonts w:hint="default"/>
        <w:b w:val="0"/>
        <w:bCs w:val="0"/>
        <w:i w:val="0"/>
        <w:iCs w:val="0"/>
        <w:caps w:val="0"/>
        <w:smallCaps w:val="0"/>
        <w:strike w:val="0"/>
        <w:dstrike w:val="0"/>
        <w:snapToGrid w:val="0"/>
        <w:color w:val="000000"/>
      </w:rPr>
    </w:lvl>
    <w:lvl w:ilvl="8">
      <w:start w:val="1"/>
      <w:numFmt w:val="lowerRoman"/>
      <w:lvlText w:val="%9."/>
      <w:lvlJc w:val="right"/>
      <w:pPr>
        <w:ind w:left="6906" w:hanging="180"/>
      </w:pPr>
      <w:rPr>
        <w:rFonts w:hint="default"/>
        <w:b w:val="0"/>
        <w:bCs w:val="0"/>
        <w:i w:val="0"/>
        <w:iCs w:val="0"/>
        <w:caps w:val="0"/>
        <w:smallCaps w:val="0"/>
        <w:strike w:val="0"/>
        <w:dstrike w:val="0"/>
        <w:snapToGrid w:val="0"/>
        <w:color w:val="000000"/>
      </w:rPr>
    </w:lvl>
  </w:abstractNum>
  <w:abstractNum w:abstractNumId="11" w15:restartNumberingAfterBreak="0">
    <w:nsid w:val="285868A1"/>
    <w:multiLevelType w:val="multilevel"/>
    <w:tmpl w:val="9DCC3C84"/>
    <w:lvl w:ilvl="0">
      <w:start w:val="1"/>
      <w:numFmt w:val="decimal"/>
      <w:lvlText w:val="%1."/>
      <w:lvlJc w:val="left"/>
      <w:pPr>
        <w:ind w:left="567" w:hanging="425"/>
      </w:pPr>
      <w:rPr>
        <w:rFonts w:hint="default"/>
        <w:b w:val="0"/>
        <w:bCs w:val="0"/>
        <w:i w:val="0"/>
        <w:iCs w:val="0"/>
        <w:caps w:val="0"/>
        <w:smallCaps w:val="0"/>
        <w:strike w:val="0"/>
        <w:dstrike w:val="0"/>
        <w:snapToGrid w:val="0"/>
        <w:color w:val="000000"/>
      </w:rPr>
    </w:lvl>
    <w:lvl w:ilvl="1">
      <w:start w:val="1"/>
      <w:numFmt w:val="decimal"/>
      <w:lvlText w:val="%2)"/>
      <w:lvlJc w:val="left"/>
      <w:pPr>
        <w:ind w:left="1277" w:hanging="426"/>
      </w:pPr>
      <w:rPr>
        <w:rFonts w:hint="default"/>
        <w:b w:val="0"/>
        <w:bCs w:val="0"/>
        <w:i w:val="0"/>
        <w:iCs w:val="0"/>
        <w:caps w:val="0"/>
        <w:smallCaps w:val="0"/>
        <w:strike w:val="0"/>
        <w:dstrike w:val="0"/>
        <w:snapToGrid w:val="0"/>
        <w:color w:val="000000"/>
      </w:rPr>
    </w:lvl>
    <w:lvl w:ilvl="2">
      <w:start w:val="1"/>
      <w:numFmt w:val="lowerLetter"/>
      <w:lvlText w:val="%3)"/>
      <w:lvlJc w:val="right"/>
      <w:pPr>
        <w:ind w:left="1702" w:hanging="425"/>
      </w:pPr>
      <w:rPr>
        <w:rFonts w:hint="default"/>
        <w:b w:val="0"/>
        <w:bCs w:val="0"/>
        <w:i w:val="0"/>
        <w:iCs w:val="0"/>
        <w:caps w:val="0"/>
        <w:smallCaps w:val="0"/>
        <w:strike w:val="0"/>
        <w:dstrike w:val="0"/>
        <w:snapToGrid w:val="0"/>
        <w:color w:val="000000"/>
        <w:sz w:val="14"/>
      </w:rPr>
    </w:lvl>
    <w:lvl w:ilvl="3">
      <w:start w:val="1"/>
      <w:numFmt w:val="bullet"/>
      <w:lvlText w:val=""/>
      <w:lvlJc w:val="left"/>
      <w:pPr>
        <w:ind w:left="2127" w:hanging="425"/>
      </w:pPr>
      <w:rPr>
        <w:rFonts w:ascii="Symbol" w:hAnsi="Symbol" w:hint="default"/>
        <w:b w:val="0"/>
        <w:bCs w:val="0"/>
        <w:i w:val="0"/>
        <w:iCs w:val="0"/>
        <w:caps w:val="0"/>
        <w:smallCaps w:val="0"/>
        <w:strike w:val="0"/>
        <w:dstrike w:val="0"/>
        <w:snapToGrid w:val="0"/>
        <w:color w:val="auto"/>
      </w:rPr>
    </w:lvl>
    <w:lvl w:ilvl="4">
      <w:start w:val="1"/>
      <w:numFmt w:val="lowerLetter"/>
      <w:lvlText w:val="%5."/>
      <w:lvlJc w:val="left"/>
      <w:pPr>
        <w:ind w:left="4026" w:hanging="360"/>
      </w:pPr>
      <w:rPr>
        <w:rFonts w:hint="default"/>
        <w:b w:val="0"/>
        <w:bCs w:val="0"/>
        <w:i w:val="0"/>
        <w:iCs w:val="0"/>
        <w:caps w:val="0"/>
        <w:smallCaps w:val="0"/>
        <w:strike w:val="0"/>
        <w:dstrike w:val="0"/>
        <w:snapToGrid w:val="0"/>
        <w:color w:val="000000"/>
      </w:rPr>
    </w:lvl>
    <w:lvl w:ilvl="5">
      <w:start w:val="1"/>
      <w:numFmt w:val="lowerRoman"/>
      <w:lvlText w:val="%6."/>
      <w:lvlJc w:val="right"/>
      <w:pPr>
        <w:ind w:left="4746" w:hanging="180"/>
      </w:pPr>
      <w:rPr>
        <w:rFonts w:hint="default"/>
        <w:b w:val="0"/>
        <w:bCs w:val="0"/>
        <w:i w:val="0"/>
        <w:iCs w:val="0"/>
        <w:caps w:val="0"/>
        <w:smallCaps w:val="0"/>
        <w:strike w:val="0"/>
        <w:dstrike w:val="0"/>
        <w:snapToGrid w:val="0"/>
        <w:color w:val="000000"/>
      </w:rPr>
    </w:lvl>
    <w:lvl w:ilvl="6">
      <w:start w:val="1"/>
      <w:numFmt w:val="decimal"/>
      <w:lvlText w:val="%7."/>
      <w:lvlJc w:val="left"/>
      <w:pPr>
        <w:ind w:left="5466" w:hanging="360"/>
      </w:pPr>
      <w:rPr>
        <w:rFonts w:hint="default"/>
        <w:b w:val="0"/>
        <w:bCs w:val="0"/>
        <w:i w:val="0"/>
        <w:iCs w:val="0"/>
        <w:caps w:val="0"/>
        <w:smallCaps w:val="0"/>
        <w:strike w:val="0"/>
        <w:dstrike w:val="0"/>
        <w:snapToGrid w:val="0"/>
        <w:color w:val="000000"/>
      </w:rPr>
    </w:lvl>
    <w:lvl w:ilvl="7">
      <w:start w:val="1"/>
      <w:numFmt w:val="lowerLetter"/>
      <w:lvlText w:val="%8."/>
      <w:lvlJc w:val="left"/>
      <w:pPr>
        <w:ind w:left="6186" w:hanging="360"/>
      </w:pPr>
      <w:rPr>
        <w:rFonts w:hint="default"/>
        <w:b w:val="0"/>
        <w:bCs w:val="0"/>
        <w:i w:val="0"/>
        <w:iCs w:val="0"/>
        <w:caps w:val="0"/>
        <w:smallCaps w:val="0"/>
        <w:strike w:val="0"/>
        <w:dstrike w:val="0"/>
        <w:snapToGrid w:val="0"/>
        <w:color w:val="000000"/>
      </w:rPr>
    </w:lvl>
    <w:lvl w:ilvl="8">
      <w:start w:val="1"/>
      <w:numFmt w:val="lowerRoman"/>
      <w:lvlText w:val="%9."/>
      <w:lvlJc w:val="right"/>
      <w:pPr>
        <w:ind w:left="6906" w:hanging="180"/>
      </w:pPr>
      <w:rPr>
        <w:rFonts w:hint="default"/>
        <w:b w:val="0"/>
        <w:bCs w:val="0"/>
        <w:i w:val="0"/>
        <w:iCs w:val="0"/>
        <w:caps w:val="0"/>
        <w:smallCaps w:val="0"/>
        <w:strike w:val="0"/>
        <w:dstrike w:val="0"/>
        <w:snapToGrid w:val="0"/>
        <w:color w:val="000000"/>
      </w:rPr>
    </w:lvl>
  </w:abstractNum>
  <w:abstractNum w:abstractNumId="12" w15:restartNumberingAfterBreak="0">
    <w:nsid w:val="29D91EB6"/>
    <w:multiLevelType w:val="hybridMultilevel"/>
    <w:tmpl w:val="1BFE4438"/>
    <w:lvl w:ilvl="0" w:tplc="04150011">
      <w:start w:val="1"/>
      <w:numFmt w:val="decimal"/>
      <w:lvlText w:val="%1)"/>
      <w:lvlJc w:val="left"/>
      <w:pPr>
        <w:ind w:left="786" w:hanging="360"/>
      </w:pPr>
      <w:rPr>
        <w:rFonts w:hint="default"/>
        <w:b w:val="0"/>
        <w:i w:val="0"/>
        <w:strike w:val="0"/>
        <w:dstrike w:val="0"/>
        <w:color w:val="000000"/>
        <w:sz w:val="24"/>
        <w:szCs w:val="24"/>
        <w:u w:val="none" w:color="000000"/>
        <w:vertAlign w:val="baseline"/>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3" w15:restartNumberingAfterBreak="0">
    <w:nsid w:val="2F4F33F7"/>
    <w:multiLevelType w:val="multilevel"/>
    <w:tmpl w:val="B128CC32"/>
    <w:lvl w:ilvl="0">
      <w:start w:val="1"/>
      <w:numFmt w:val="decimal"/>
      <w:lvlText w:val="%1."/>
      <w:lvlJc w:val="left"/>
      <w:pPr>
        <w:ind w:left="425" w:hanging="425"/>
      </w:pPr>
      <w:rPr>
        <w:rFonts w:hint="default"/>
        <w:b w:val="0"/>
        <w:bCs w:val="0"/>
        <w:i w:val="0"/>
        <w:iCs w:val="0"/>
        <w:caps w:val="0"/>
        <w:smallCaps w:val="0"/>
        <w:strike w:val="0"/>
        <w:dstrike w:val="0"/>
        <w:snapToGrid w:val="0"/>
        <w:color w:val="000000"/>
      </w:rPr>
    </w:lvl>
    <w:lvl w:ilvl="1">
      <w:start w:val="1"/>
      <w:numFmt w:val="decimal"/>
      <w:lvlText w:val="%2."/>
      <w:lvlJc w:val="left"/>
      <w:pPr>
        <w:ind w:left="851" w:hanging="426"/>
      </w:pPr>
      <w:rPr>
        <w:rFonts w:hint="default"/>
        <w:b w:val="0"/>
        <w:bCs w:val="0"/>
        <w:i w:val="0"/>
        <w:iCs w:val="0"/>
        <w:caps w:val="0"/>
        <w:smallCaps w:val="0"/>
        <w:strike w:val="0"/>
        <w:dstrike w:val="0"/>
        <w:snapToGrid w:val="0"/>
        <w:color w:val="000000"/>
      </w:rPr>
    </w:lvl>
    <w:lvl w:ilvl="2">
      <w:start w:val="1"/>
      <w:numFmt w:val="lowerLetter"/>
      <w:lvlText w:val="%3)"/>
      <w:lvlJc w:val="left"/>
      <w:pPr>
        <w:tabs>
          <w:tab w:val="num" w:pos="1276"/>
        </w:tabs>
        <w:ind w:left="1276" w:hanging="425"/>
      </w:pPr>
      <w:rPr>
        <w:rFonts w:hint="default"/>
        <w:b w:val="0"/>
        <w:bCs w:val="0"/>
        <w:i w:val="0"/>
        <w:iCs w:val="0"/>
        <w:caps w:val="0"/>
        <w:smallCaps w:val="0"/>
        <w:strike w:val="0"/>
        <w:dstrike w:val="0"/>
        <w:snapToGrid w:val="0"/>
        <w:color w:val="000000"/>
        <w:sz w:val="24"/>
        <w:szCs w:val="24"/>
      </w:rPr>
    </w:lvl>
    <w:lvl w:ilvl="3">
      <w:start w:val="1"/>
      <w:numFmt w:val="bullet"/>
      <w:lvlText w:val=""/>
      <w:lvlJc w:val="left"/>
      <w:pPr>
        <w:tabs>
          <w:tab w:val="num" w:pos="1701"/>
        </w:tabs>
        <w:ind w:left="1701" w:hanging="425"/>
      </w:pPr>
      <w:rPr>
        <w:rFonts w:ascii="Symbol" w:hAnsi="Symbol" w:hint="default"/>
        <w:b w:val="0"/>
        <w:bCs w:val="0"/>
        <w:i w:val="0"/>
        <w:iCs w:val="0"/>
        <w:caps w:val="0"/>
        <w:smallCaps w:val="0"/>
        <w:strike w:val="0"/>
        <w:dstrike w:val="0"/>
        <w:snapToGrid w:val="0"/>
        <w:color w:val="auto"/>
      </w:rPr>
    </w:lvl>
    <w:lvl w:ilvl="4">
      <w:start w:val="1"/>
      <w:numFmt w:val="lowerLetter"/>
      <w:lvlText w:val="%5."/>
      <w:lvlJc w:val="left"/>
      <w:pPr>
        <w:ind w:left="4026" w:hanging="360"/>
      </w:pPr>
      <w:rPr>
        <w:rFonts w:hint="default"/>
        <w:b w:val="0"/>
        <w:bCs w:val="0"/>
        <w:i w:val="0"/>
        <w:iCs w:val="0"/>
        <w:caps w:val="0"/>
        <w:smallCaps w:val="0"/>
        <w:strike w:val="0"/>
        <w:dstrike w:val="0"/>
        <w:snapToGrid w:val="0"/>
        <w:color w:val="000000"/>
      </w:rPr>
    </w:lvl>
    <w:lvl w:ilvl="5">
      <w:start w:val="1"/>
      <w:numFmt w:val="lowerRoman"/>
      <w:lvlText w:val="%6."/>
      <w:lvlJc w:val="right"/>
      <w:pPr>
        <w:ind w:left="4746" w:hanging="180"/>
      </w:pPr>
      <w:rPr>
        <w:rFonts w:hint="default"/>
        <w:b w:val="0"/>
        <w:bCs w:val="0"/>
        <w:i w:val="0"/>
        <w:iCs w:val="0"/>
        <w:caps w:val="0"/>
        <w:smallCaps w:val="0"/>
        <w:strike w:val="0"/>
        <w:dstrike w:val="0"/>
        <w:snapToGrid w:val="0"/>
        <w:color w:val="000000"/>
      </w:rPr>
    </w:lvl>
    <w:lvl w:ilvl="6">
      <w:start w:val="1"/>
      <w:numFmt w:val="decimal"/>
      <w:lvlText w:val="%7."/>
      <w:lvlJc w:val="left"/>
      <w:pPr>
        <w:ind w:left="5466" w:hanging="360"/>
      </w:pPr>
      <w:rPr>
        <w:rFonts w:hint="default"/>
        <w:b w:val="0"/>
        <w:bCs w:val="0"/>
        <w:i w:val="0"/>
        <w:iCs w:val="0"/>
        <w:caps w:val="0"/>
        <w:smallCaps w:val="0"/>
        <w:strike w:val="0"/>
        <w:dstrike w:val="0"/>
        <w:snapToGrid w:val="0"/>
        <w:color w:val="000000"/>
      </w:rPr>
    </w:lvl>
    <w:lvl w:ilvl="7">
      <w:start w:val="1"/>
      <w:numFmt w:val="lowerLetter"/>
      <w:lvlText w:val="%8."/>
      <w:lvlJc w:val="left"/>
      <w:pPr>
        <w:ind w:left="6186" w:hanging="360"/>
      </w:pPr>
      <w:rPr>
        <w:rFonts w:hint="default"/>
        <w:b w:val="0"/>
        <w:bCs w:val="0"/>
        <w:i w:val="0"/>
        <w:iCs w:val="0"/>
        <w:caps w:val="0"/>
        <w:smallCaps w:val="0"/>
        <w:strike w:val="0"/>
        <w:dstrike w:val="0"/>
        <w:snapToGrid w:val="0"/>
        <w:color w:val="000000"/>
      </w:rPr>
    </w:lvl>
    <w:lvl w:ilvl="8">
      <w:start w:val="1"/>
      <w:numFmt w:val="lowerRoman"/>
      <w:lvlText w:val="%9."/>
      <w:lvlJc w:val="right"/>
      <w:pPr>
        <w:ind w:left="6906" w:hanging="180"/>
      </w:pPr>
      <w:rPr>
        <w:rFonts w:hint="default"/>
        <w:b w:val="0"/>
        <w:bCs w:val="0"/>
        <w:i w:val="0"/>
        <w:iCs w:val="0"/>
        <w:caps w:val="0"/>
        <w:smallCaps w:val="0"/>
        <w:strike w:val="0"/>
        <w:dstrike w:val="0"/>
        <w:snapToGrid w:val="0"/>
        <w:color w:val="000000"/>
      </w:rPr>
    </w:lvl>
  </w:abstractNum>
  <w:abstractNum w:abstractNumId="14" w15:restartNumberingAfterBreak="0">
    <w:nsid w:val="31596E46"/>
    <w:multiLevelType w:val="hybridMultilevel"/>
    <w:tmpl w:val="5F546CEE"/>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4457AB7"/>
    <w:multiLevelType w:val="hybridMultilevel"/>
    <w:tmpl w:val="31DACDCA"/>
    <w:lvl w:ilvl="0" w:tplc="CA1E596C">
      <w:start w:val="1"/>
      <w:numFmt w:val="bullet"/>
      <w:lvlText w:val=""/>
      <w:lvlJc w:val="left"/>
      <w:pPr>
        <w:ind w:left="834" w:hanging="360"/>
      </w:pPr>
      <w:rPr>
        <w:rFonts w:ascii="Wingdings" w:hAnsi="Wingdings" w:hint="default"/>
      </w:rPr>
    </w:lvl>
    <w:lvl w:ilvl="1" w:tplc="04150003" w:tentative="1">
      <w:start w:val="1"/>
      <w:numFmt w:val="bullet"/>
      <w:lvlText w:val="o"/>
      <w:lvlJc w:val="left"/>
      <w:pPr>
        <w:ind w:left="1554" w:hanging="360"/>
      </w:pPr>
      <w:rPr>
        <w:rFonts w:ascii="Courier New" w:hAnsi="Courier New" w:cs="Courier New" w:hint="default"/>
      </w:rPr>
    </w:lvl>
    <w:lvl w:ilvl="2" w:tplc="04150005" w:tentative="1">
      <w:start w:val="1"/>
      <w:numFmt w:val="bullet"/>
      <w:lvlText w:val=""/>
      <w:lvlJc w:val="left"/>
      <w:pPr>
        <w:ind w:left="2274" w:hanging="360"/>
      </w:pPr>
      <w:rPr>
        <w:rFonts w:ascii="Wingdings" w:hAnsi="Wingdings" w:hint="default"/>
      </w:rPr>
    </w:lvl>
    <w:lvl w:ilvl="3" w:tplc="04150001" w:tentative="1">
      <w:start w:val="1"/>
      <w:numFmt w:val="bullet"/>
      <w:lvlText w:val=""/>
      <w:lvlJc w:val="left"/>
      <w:pPr>
        <w:ind w:left="2994" w:hanging="360"/>
      </w:pPr>
      <w:rPr>
        <w:rFonts w:ascii="Symbol" w:hAnsi="Symbol" w:hint="default"/>
      </w:rPr>
    </w:lvl>
    <w:lvl w:ilvl="4" w:tplc="04150003" w:tentative="1">
      <w:start w:val="1"/>
      <w:numFmt w:val="bullet"/>
      <w:lvlText w:val="o"/>
      <w:lvlJc w:val="left"/>
      <w:pPr>
        <w:ind w:left="3714" w:hanging="360"/>
      </w:pPr>
      <w:rPr>
        <w:rFonts w:ascii="Courier New" w:hAnsi="Courier New" w:cs="Courier New" w:hint="default"/>
      </w:rPr>
    </w:lvl>
    <w:lvl w:ilvl="5" w:tplc="04150005" w:tentative="1">
      <w:start w:val="1"/>
      <w:numFmt w:val="bullet"/>
      <w:lvlText w:val=""/>
      <w:lvlJc w:val="left"/>
      <w:pPr>
        <w:ind w:left="4434" w:hanging="360"/>
      </w:pPr>
      <w:rPr>
        <w:rFonts w:ascii="Wingdings" w:hAnsi="Wingdings" w:hint="default"/>
      </w:rPr>
    </w:lvl>
    <w:lvl w:ilvl="6" w:tplc="04150001" w:tentative="1">
      <w:start w:val="1"/>
      <w:numFmt w:val="bullet"/>
      <w:lvlText w:val=""/>
      <w:lvlJc w:val="left"/>
      <w:pPr>
        <w:ind w:left="5154" w:hanging="360"/>
      </w:pPr>
      <w:rPr>
        <w:rFonts w:ascii="Symbol" w:hAnsi="Symbol" w:hint="default"/>
      </w:rPr>
    </w:lvl>
    <w:lvl w:ilvl="7" w:tplc="04150003" w:tentative="1">
      <w:start w:val="1"/>
      <w:numFmt w:val="bullet"/>
      <w:lvlText w:val="o"/>
      <w:lvlJc w:val="left"/>
      <w:pPr>
        <w:ind w:left="5874" w:hanging="360"/>
      </w:pPr>
      <w:rPr>
        <w:rFonts w:ascii="Courier New" w:hAnsi="Courier New" w:cs="Courier New" w:hint="default"/>
      </w:rPr>
    </w:lvl>
    <w:lvl w:ilvl="8" w:tplc="04150005" w:tentative="1">
      <w:start w:val="1"/>
      <w:numFmt w:val="bullet"/>
      <w:lvlText w:val=""/>
      <w:lvlJc w:val="left"/>
      <w:pPr>
        <w:ind w:left="6594" w:hanging="360"/>
      </w:pPr>
      <w:rPr>
        <w:rFonts w:ascii="Wingdings" w:hAnsi="Wingdings" w:hint="default"/>
      </w:rPr>
    </w:lvl>
  </w:abstractNum>
  <w:abstractNum w:abstractNumId="16" w15:restartNumberingAfterBreak="0">
    <w:nsid w:val="34E91E00"/>
    <w:multiLevelType w:val="hybridMultilevel"/>
    <w:tmpl w:val="161C7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5937D80"/>
    <w:multiLevelType w:val="hybridMultilevel"/>
    <w:tmpl w:val="F5D0EB5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440E57"/>
    <w:multiLevelType w:val="hybridMultilevel"/>
    <w:tmpl w:val="BF1E5D7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DCD1398"/>
    <w:multiLevelType w:val="multilevel"/>
    <w:tmpl w:val="7E60BAE8"/>
    <w:lvl w:ilvl="0">
      <w:start w:val="1"/>
      <w:numFmt w:val="decimal"/>
      <w:lvlText w:val="%1."/>
      <w:lvlJc w:val="left"/>
      <w:pPr>
        <w:ind w:left="360" w:hanging="360"/>
      </w:pPr>
      <w:rPr>
        <w:rFonts w:hint="default"/>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EE067AC"/>
    <w:multiLevelType w:val="hybridMultilevel"/>
    <w:tmpl w:val="107A7F1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1C431F8"/>
    <w:multiLevelType w:val="multilevel"/>
    <w:tmpl w:val="38DA9162"/>
    <w:lvl w:ilvl="0">
      <w:start w:val="1"/>
      <w:numFmt w:val="decimal"/>
      <w:lvlText w:val="%1."/>
      <w:lvlJc w:val="left"/>
      <w:pPr>
        <w:ind w:left="360" w:hanging="360"/>
      </w:pPr>
      <w:rPr>
        <w:rFonts w:hint="default"/>
        <w:b w:val="0"/>
        <w:bCs w:val="0"/>
        <w:i w:val="0"/>
        <w:iCs w:val="0"/>
        <w:caps w:val="0"/>
        <w:smallCaps w:val="0"/>
        <w:strike w:val="0"/>
        <w:dstrike w:val="0"/>
        <w:snapToGrid w:val="0"/>
        <w:color w:val="auto"/>
      </w:rPr>
    </w:lvl>
    <w:lvl w:ilvl="1">
      <w:start w:val="1"/>
      <w:numFmt w:val="lowerLetter"/>
      <w:lvlText w:val="%2)"/>
      <w:lvlJc w:val="left"/>
      <w:pPr>
        <w:ind w:left="720" w:hanging="360"/>
      </w:pPr>
      <w:rPr>
        <w:rFonts w:hint="default"/>
        <w:b w:val="0"/>
        <w:bCs w:val="0"/>
        <w:i w:val="0"/>
        <w:iCs w:val="0"/>
        <w:caps w:val="0"/>
        <w:smallCaps w:val="0"/>
        <w:strike w:val="0"/>
        <w:dstrike w:val="0"/>
        <w:snapToGrid w:val="0"/>
        <w:color w:val="000000"/>
      </w:rPr>
    </w:lvl>
    <w:lvl w:ilvl="2">
      <w:start w:val="1"/>
      <w:numFmt w:val="lowerRoman"/>
      <w:lvlText w:val="%3)"/>
      <w:lvlJc w:val="left"/>
      <w:pPr>
        <w:ind w:left="1080" w:hanging="360"/>
      </w:pPr>
      <w:rPr>
        <w:rFonts w:hint="default"/>
        <w:b w:val="0"/>
        <w:bCs w:val="0"/>
        <w:i w:val="0"/>
        <w:iCs w:val="0"/>
        <w:caps w:val="0"/>
        <w:smallCaps w:val="0"/>
        <w:strike w:val="0"/>
        <w:dstrike w:val="0"/>
        <w:snapToGrid w:val="0"/>
        <w:color w:val="000000"/>
        <w:sz w:val="24"/>
        <w:szCs w:val="24"/>
      </w:rPr>
    </w:lvl>
    <w:lvl w:ilvl="3">
      <w:start w:val="1"/>
      <w:numFmt w:val="decimal"/>
      <w:lvlText w:val="(%4)"/>
      <w:lvlJc w:val="left"/>
      <w:pPr>
        <w:ind w:left="1440" w:hanging="360"/>
      </w:pPr>
      <w:rPr>
        <w:rFonts w:hint="default"/>
        <w:b w:val="0"/>
        <w:bCs w:val="0"/>
        <w:i w:val="0"/>
        <w:iCs w:val="0"/>
        <w:caps w:val="0"/>
        <w:smallCaps w:val="0"/>
        <w:strike w:val="0"/>
        <w:dstrike w:val="0"/>
        <w:snapToGrid w:val="0"/>
        <w:color w:val="auto"/>
      </w:rPr>
    </w:lvl>
    <w:lvl w:ilvl="4">
      <w:start w:val="1"/>
      <w:numFmt w:val="lowerLetter"/>
      <w:lvlText w:val="(%5)"/>
      <w:lvlJc w:val="left"/>
      <w:pPr>
        <w:ind w:left="1800" w:hanging="360"/>
      </w:pPr>
      <w:rPr>
        <w:rFonts w:hint="default"/>
        <w:b w:val="0"/>
        <w:bCs w:val="0"/>
        <w:i w:val="0"/>
        <w:iCs w:val="0"/>
        <w:caps w:val="0"/>
        <w:smallCaps w:val="0"/>
        <w:strike w:val="0"/>
        <w:dstrike w:val="0"/>
        <w:snapToGrid w:val="0"/>
        <w:color w:val="000000"/>
      </w:rPr>
    </w:lvl>
    <w:lvl w:ilvl="5">
      <w:start w:val="1"/>
      <w:numFmt w:val="lowerRoman"/>
      <w:lvlText w:val="(%6)"/>
      <w:lvlJc w:val="left"/>
      <w:pPr>
        <w:ind w:left="2160" w:hanging="360"/>
      </w:pPr>
      <w:rPr>
        <w:rFonts w:hint="default"/>
        <w:b w:val="0"/>
        <w:bCs w:val="0"/>
        <w:i w:val="0"/>
        <w:iCs w:val="0"/>
        <w:caps w:val="0"/>
        <w:smallCaps w:val="0"/>
        <w:strike w:val="0"/>
        <w:dstrike w:val="0"/>
        <w:snapToGrid w:val="0"/>
        <w:color w:val="000000"/>
      </w:rPr>
    </w:lvl>
    <w:lvl w:ilvl="6">
      <w:start w:val="1"/>
      <w:numFmt w:val="decimal"/>
      <w:lvlText w:val="%7."/>
      <w:lvlJc w:val="left"/>
      <w:pPr>
        <w:ind w:left="2520" w:hanging="360"/>
      </w:pPr>
      <w:rPr>
        <w:rFonts w:hint="default"/>
        <w:b w:val="0"/>
        <w:bCs w:val="0"/>
        <w:i w:val="0"/>
        <w:iCs w:val="0"/>
        <w:caps w:val="0"/>
        <w:smallCaps w:val="0"/>
        <w:strike w:val="0"/>
        <w:dstrike w:val="0"/>
        <w:snapToGrid w:val="0"/>
        <w:color w:val="000000"/>
      </w:rPr>
    </w:lvl>
    <w:lvl w:ilvl="7">
      <w:start w:val="1"/>
      <w:numFmt w:val="lowerLetter"/>
      <w:lvlText w:val="%8."/>
      <w:lvlJc w:val="left"/>
      <w:pPr>
        <w:ind w:left="2880" w:hanging="360"/>
      </w:pPr>
      <w:rPr>
        <w:rFonts w:hint="default"/>
        <w:b w:val="0"/>
        <w:bCs w:val="0"/>
        <w:i w:val="0"/>
        <w:iCs w:val="0"/>
        <w:caps w:val="0"/>
        <w:smallCaps w:val="0"/>
        <w:strike w:val="0"/>
        <w:dstrike w:val="0"/>
        <w:snapToGrid w:val="0"/>
        <w:color w:val="000000"/>
      </w:rPr>
    </w:lvl>
    <w:lvl w:ilvl="8">
      <w:start w:val="1"/>
      <w:numFmt w:val="lowerRoman"/>
      <w:lvlText w:val="%9."/>
      <w:lvlJc w:val="left"/>
      <w:pPr>
        <w:ind w:left="3240" w:hanging="360"/>
      </w:pPr>
      <w:rPr>
        <w:rFonts w:hint="default"/>
        <w:b w:val="0"/>
        <w:bCs w:val="0"/>
        <w:i w:val="0"/>
        <w:iCs w:val="0"/>
        <w:caps w:val="0"/>
        <w:smallCaps w:val="0"/>
        <w:strike w:val="0"/>
        <w:dstrike w:val="0"/>
        <w:snapToGrid w:val="0"/>
        <w:color w:val="000000"/>
      </w:rPr>
    </w:lvl>
  </w:abstractNum>
  <w:abstractNum w:abstractNumId="22" w15:restartNumberingAfterBreak="0">
    <w:nsid w:val="420904CE"/>
    <w:multiLevelType w:val="multilevel"/>
    <w:tmpl w:val="A9F21A74"/>
    <w:lvl w:ilvl="0">
      <w:start w:val="1"/>
      <w:numFmt w:val="decimal"/>
      <w:lvlText w:val="%1."/>
      <w:lvlJc w:val="left"/>
      <w:pPr>
        <w:ind w:left="1133" w:hanging="425"/>
      </w:pPr>
      <w:rPr>
        <w:rFonts w:hint="default"/>
        <w:b w:val="0"/>
        <w:bCs w:val="0"/>
        <w:i w:val="0"/>
        <w:iCs w:val="0"/>
        <w:caps w:val="0"/>
        <w:smallCaps w:val="0"/>
        <w:strike w:val="0"/>
        <w:dstrike w:val="0"/>
        <w:snapToGrid w:val="0"/>
        <w:color w:val="000000"/>
      </w:rPr>
    </w:lvl>
    <w:lvl w:ilvl="1">
      <w:start w:val="1"/>
      <w:numFmt w:val="lowerLetter"/>
      <w:lvlText w:val="%2)"/>
      <w:lvlJc w:val="left"/>
      <w:pPr>
        <w:ind w:left="1559" w:hanging="426"/>
      </w:pPr>
      <w:rPr>
        <w:rFonts w:hint="default"/>
        <w:b w:val="0"/>
        <w:bCs w:val="0"/>
        <w:i w:val="0"/>
        <w:iCs w:val="0"/>
        <w:caps w:val="0"/>
        <w:smallCaps w:val="0"/>
        <w:strike w:val="0"/>
        <w:dstrike w:val="0"/>
        <w:snapToGrid w:val="0"/>
        <w:color w:val="000000"/>
      </w:rPr>
    </w:lvl>
    <w:lvl w:ilvl="2">
      <w:start w:val="1"/>
      <w:numFmt w:val="lowerLetter"/>
      <w:lvlText w:val="%3)"/>
      <w:lvlJc w:val="left"/>
      <w:pPr>
        <w:tabs>
          <w:tab w:val="num" w:pos="1984"/>
        </w:tabs>
        <w:ind w:left="1984" w:hanging="425"/>
      </w:pPr>
      <w:rPr>
        <w:rFonts w:hint="default"/>
        <w:b w:val="0"/>
        <w:bCs w:val="0"/>
        <w:i w:val="0"/>
        <w:iCs w:val="0"/>
        <w:caps w:val="0"/>
        <w:smallCaps w:val="0"/>
        <w:strike w:val="0"/>
        <w:dstrike w:val="0"/>
        <w:snapToGrid w:val="0"/>
        <w:color w:val="000000"/>
        <w:sz w:val="24"/>
        <w:szCs w:val="24"/>
      </w:rPr>
    </w:lvl>
    <w:lvl w:ilvl="3">
      <w:start w:val="1"/>
      <w:numFmt w:val="bullet"/>
      <w:lvlText w:val=""/>
      <w:lvlJc w:val="left"/>
      <w:pPr>
        <w:tabs>
          <w:tab w:val="num" w:pos="2409"/>
        </w:tabs>
        <w:ind w:left="2409" w:hanging="425"/>
      </w:pPr>
      <w:rPr>
        <w:rFonts w:ascii="Symbol" w:hAnsi="Symbol" w:hint="default"/>
        <w:b w:val="0"/>
        <w:bCs w:val="0"/>
        <w:i w:val="0"/>
        <w:iCs w:val="0"/>
        <w:caps w:val="0"/>
        <w:smallCaps w:val="0"/>
        <w:strike w:val="0"/>
        <w:dstrike w:val="0"/>
        <w:snapToGrid w:val="0"/>
        <w:color w:val="auto"/>
      </w:rPr>
    </w:lvl>
    <w:lvl w:ilvl="4">
      <w:start w:val="1"/>
      <w:numFmt w:val="lowerLetter"/>
      <w:lvlText w:val="%5."/>
      <w:lvlJc w:val="left"/>
      <w:pPr>
        <w:ind w:left="4734" w:hanging="360"/>
      </w:pPr>
      <w:rPr>
        <w:rFonts w:hint="default"/>
        <w:b w:val="0"/>
        <w:bCs w:val="0"/>
        <w:i w:val="0"/>
        <w:iCs w:val="0"/>
        <w:caps w:val="0"/>
        <w:smallCaps w:val="0"/>
        <w:strike w:val="0"/>
        <w:dstrike w:val="0"/>
        <w:snapToGrid w:val="0"/>
        <w:color w:val="000000"/>
      </w:rPr>
    </w:lvl>
    <w:lvl w:ilvl="5">
      <w:start w:val="1"/>
      <w:numFmt w:val="lowerRoman"/>
      <w:lvlText w:val="%6."/>
      <w:lvlJc w:val="right"/>
      <w:pPr>
        <w:ind w:left="5454" w:hanging="180"/>
      </w:pPr>
      <w:rPr>
        <w:rFonts w:hint="default"/>
        <w:b w:val="0"/>
        <w:bCs w:val="0"/>
        <w:i w:val="0"/>
        <w:iCs w:val="0"/>
        <w:caps w:val="0"/>
        <w:smallCaps w:val="0"/>
        <w:strike w:val="0"/>
        <w:dstrike w:val="0"/>
        <w:snapToGrid w:val="0"/>
        <w:color w:val="000000"/>
      </w:rPr>
    </w:lvl>
    <w:lvl w:ilvl="6">
      <w:start w:val="1"/>
      <w:numFmt w:val="decimal"/>
      <w:lvlText w:val="%7."/>
      <w:lvlJc w:val="left"/>
      <w:pPr>
        <w:ind w:left="6174" w:hanging="360"/>
      </w:pPr>
      <w:rPr>
        <w:rFonts w:hint="default"/>
        <w:b w:val="0"/>
        <w:bCs w:val="0"/>
        <w:i w:val="0"/>
        <w:iCs w:val="0"/>
        <w:caps w:val="0"/>
        <w:smallCaps w:val="0"/>
        <w:strike w:val="0"/>
        <w:dstrike w:val="0"/>
        <w:snapToGrid w:val="0"/>
        <w:color w:val="000000"/>
      </w:rPr>
    </w:lvl>
    <w:lvl w:ilvl="7">
      <w:start w:val="1"/>
      <w:numFmt w:val="lowerLetter"/>
      <w:lvlText w:val="%8."/>
      <w:lvlJc w:val="left"/>
      <w:pPr>
        <w:ind w:left="6894" w:hanging="360"/>
      </w:pPr>
      <w:rPr>
        <w:rFonts w:hint="default"/>
        <w:b w:val="0"/>
        <w:bCs w:val="0"/>
        <w:i w:val="0"/>
        <w:iCs w:val="0"/>
        <w:caps w:val="0"/>
        <w:smallCaps w:val="0"/>
        <w:strike w:val="0"/>
        <w:dstrike w:val="0"/>
        <w:snapToGrid w:val="0"/>
        <w:color w:val="000000"/>
      </w:rPr>
    </w:lvl>
    <w:lvl w:ilvl="8">
      <w:start w:val="1"/>
      <w:numFmt w:val="lowerRoman"/>
      <w:lvlText w:val="%9."/>
      <w:lvlJc w:val="right"/>
      <w:pPr>
        <w:ind w:left="7614" w:hanging="180"/>
      </w:pPr>
      <w:rPr>
        <w:rFonts w:hint="default"/>
        <w:b w:val="0"/>
        <w:bCs w:val="0"/>
        <w:i w:val="0"/>
        <w:iCs w:val="0"/>
        <w:caps w:val="0"/>
        <w:smallCaps w:val="0"/>
        <w:strike w:val="0"/>
        <w:dstrike w:val="0"/>
        <w:snapToGrid w:val="0"/>
        <w:color w:val="000000"/>
      </w:rPr>
    </w:lvl>
  </w:abstractNum>
  <w:abstractNum w:abstractNumId="23" w15:restartNumberingAfterBreak="0">
    <w:nsid w:val="4CEB1D36"/>
    <w:multiLevelType w:val="multilevel"/>
    <w:tmpl w:val="8230E712"/>
    <w:lvl w:ilvl="0">
      <w:start w:val="1"/>
      <w:numFmt w:val="decimal"/>
      <w:lvlText w:val="%1."/>
      <w:lvlJc w:val="left"/>
      <w:pPr>
        <w:ind w:left="425" w:hanging="425"/>
      </w:pPr>
      <w:rPr>
        <w:rFonts w:hint="default"/>
        <w:b w:val="0"/>
        <w:bCs w:val="0"/>
        <w:i w:val="0"/>
        <w:iCs w:val="0"/>
        <w:caps w:val="0"/>
        <w:smallCaps w:val="0"/>
        <w:strike w:val="0"/>
        <w:dstrike w:val="0"/>
        <w:snapToGrid w:val="0"/>
        <w:color w:val="000000"/>
      </w:rPr>
    </w:lvl>
    <w:lvl w:ilvl="1">
      <w:start w:val="1"/>
      <w:numFmt w:val="decimal"/>
      <w:lvlText w:val="%2)"/>
      <w:lvlJc w:val="left"/>
      <w:pPr>
        <w:ind w:left="851" w:hanging="426"/>
      </w:pPr>
      <w:rPr>
        <w:rFonts w:hint="default"/>
        <w:b w:val="0"/>
        <w:bCs w:val="0"/>
        <w:i w:val="0"/>
        <w:iCs w:val="0"/>
        <w:caps w:val="0"/>
        <w:smallCaps w:val="0"/>
        <w:strike w:val="0"/>
        <w:dstrike w:val="0"/>
        <w:snapToGrid w:val="0"/>
        <w:color w:val="000000"/>
      </w:rPr>
    </w:lvl>
    <w:lvl w:ilvl="2">
      <w:start w:val="1"/>
      <w:numFmt w:val="lowerLetter"/>
      <w:lvlText w:val="%3)"/>
      <w:lvlJc w:val="left"/>
      <w:pPr>
        <w:tabs>
          <w:tab w:val="num" w:pos="1276"/>
        </w:tabs>
        <w:ind w:left="1276" w:hanging="425"/>
      </w:pPr>
      <w:rPr>
        <w:rFonts w:hint="default"/>
        <w:b w:val="0"/>
        <w:bCs w:val="0"/>
        <w:i w:val="0"/>
        <w:iCs w:val="0"/>
        <w:caps w:val="0"/>
        <w:smallCaps w:val="0"/>
        <w:strike w:val="0"/>
        <w:dstrike w:val="0"/>
        <w:snapToGrid w:val="0"/>
        <w:color w:val="000000"/>
        <w:sz w:val="24"/>
        <w:szCs w:val="24"/>
      </w:rPr>
    </w:lvl>
    <w:lvl w:ilvl="3">
      <w:start w:val="1"/>
      <w:numFmt w:val="bullet"/>
      <w:lvlText w:val=""/>
      <w:lvlJc w:val="left"/>
      <w:pPr>
        <w:tabs>
          <w:tab w:val="num" w:pos="1701"/>
        </w:tabs>
        <w:ind w:left="1701" w:hanging="425"/>
      </w:pPr>
      <w:rPr>
        <w:rFonts w:ascii="Symbol" w:hAnsi="Symbol" w:hint="default"/>
        <w:b w:val="0"/>
        <w:bCs w:val="0"/>
        <w:i w:val="0"/>
        <w:iCs w:val="0"/>
        <w:caps w:val="0"/>
        <w:smallCaps w:val="0"/>
        <w:strike w:val="0"/>
        <w:dstrike w:val="0"/>
        <w:snapToGrid w:val="0"/>
        <w:color w:val="auto"/>
      </w:rPr>
    </w:lvl>
    <w:lvl w:ilvl="4">
      <w:start w:val="1"/>
      <w:numFmt w:val="lowerLetter"/>
      <w:lvlText w:val="%5."/>
      <w:lvlJc w:val="left"/>
      <w:pPr>
        <w:ind w:left="4026" w:hanging="360"/>
      </w:pPr>
      <w:rPr>
        <w:rFonts w:hint="default"/>
        <w:b w:val="0"/>
        <w:bCs w:val="0"/>
        <w:i w:val="0"/>
        <w:iCs w:val="0"/>
        <w:caps w:val="0"/>
        <w:smallCaps w:val="0"/>
        <w:strike w:val="0"/>
        <w:dstrike w:val="0"/>
        <w:snapToGrid w:val="0"/>
        <w:color w:val="000000"/>
      </w:rPr>
    </w:lvl>
    <w:lvl w:ilvl="5">
      <w:start w:val="1"/>
      <w:numFmt w:val="lowerRoman"/>
      <w:lvlText w:val="%6."/>
      <w:lvlJc w:val="right"/>
      <w:pPr>
        <w:ind w:left="4746" w:hanging="180"/>
      </w:pPr>
      <w:rPr>
        <w:rFonts w:hint="default"/>
        <w:b w:val="0"/>
        <w:bCs w:val="0"/>
        <w:i w:val="0"/>
        <w:iCs w:val="0"/>
        <w:caps w:val="0"/>
        <w:smallCaps w:val="0"/>
        <w:strike w:val="0"/>
        <w:dstrike w:val="0"/>
        <w:snapToGrid w:val="0"/>
        <w:color w:val="000000"/>
      </w:rPr>
    </w:lvl>
    <w:lvl w:ilvl="6">
      <w:start w:val="1"/>
      <w:numFmt w:val="decimal"/>
      <w:lvlText w:val="%7."/>
      <w:lvlJc w:val="left"/>
      <w:pPr>
        <w:ind w:left="5466" w:hanging="360"/>
      </w:pPr>
      <w:rPr>
        <w:rFonts w:hint="default"/>
        <w:b w:val="0"/>
        <w:bCs w:val="0"/>
        <w:i w:val="0"/>
        <w:iCs w:val="0"/>
        <w:caps w:val="0"/>
        <w:smallCaps w:val="0"/>
        <w:strike w:val="0"/>
        <w:dstrike w:val="0"/>
        <w:snapToGrid w:val="0"/>
        <w:color w:val="000000"/>
      </w:rPr>
    </w:lvl>
    <w:lvl w:ilvl="7">
      <w:start w:val="1"/>
      <w:numFmt w:val="lowerLetter"/>
      <w:lvlText w:val="%8."/>
      <w:lvlJc w:val="left"/>
      <w:pPr>
        <w:ind w:left="6186" w:hanging="360"/>
      </w:pPr>
      <w:rPr>
        <w:rFonts w:hint="default"/>
        <w:b w:val="0"/>
        <w:bCs w:val="0"/>
        <w:i w:val="0"/>
        <w:iCs w:val="0"/>
        <w:caps w:val="0"/>
        <w:smallCaps w:val="0"/>
        <w:strike w:val="0"/>
        <w:dstrike w:val="0"/>
        <w:snapToGrid w:val="0"/>
        <w:color w:val="000000"/>
      </w:rPr>
    </w:lvl>
    <w:lvl w:ilvl="8">
      <w:start w:val="1"/>
      <w:numFmt w:val="lowerRoman"/>
      <w:lvlText w:val="%9."/>
      <w:lvlJc w:val="right"/>
      <w:pPr>
        <w:ind w:left="6906" w:hanging="180"/>
      </w:pPr>
      <w:rPr>
        <w:rFonts w:hint="default"/>
        <w:b w:val="0"/>
        <w:bCs w:val="0"/>
        <w:i w:val="0"/>
        <w:iCs w:val="0"/>
        <w:caps w:val="0"/>
        <w:smallCaps w:val="0"/>
        <w:strike w:val="0"/>
        <w:dstrike w:val="0"/>
        <w:snapToGrid w:val="0"/>
        <w:color w:val="000000"/>
      </w:rPr>
    </w:lvl>
  </w:abstractNum>
  <w:abstractNum w:abstractNumId="24" w15:restartNumberingAfterBreak="0">
    <w:nsid w:val="4D822729"/>
    <w:multiLevelType w:val="multilevel"/>
    <w:tmpl w:val="A9F21A74"/>
    <w:lvl w:ilvl="0">
      <w:start w:val="1"/>
      <w:numFmt w:val="decimal"/>
      <w:lvlText w:val="%1."/>
      <w:lvlJc w:val="left"/>
      <w:pPr>
        <w:ind w:left="1133" w:hanging="425"/>
      </w:pPr>
      <w:rPr>
        <w:rFonts w:hint="default"/>
        <w:b w:val="0"/>
        <w:bCs w:val="0"/>
        <w:i w:val="0"/>
        <w:iCs w:val="0"/>
        <w:caps w:val="0"/>
        <w:smallCaps w:val="0"/>
        <w:strike w:val="0"/>
        <w:dstrike w:val="0"/>
        <w:snapToGrid w:val="0"/>
        <w:color w:val="000000"/>
      </w:rPr>
    </w:lvl>
    <w:lvl w:ilvl="1">
      <w:start w:val="1"/>
      <w:numFmt w:val="lowerLetter"/>
      <w:lvlText w:val="%2)"/>
      <w:lvlJc w:val="left"/>
      <w:pPr>
        <w:ind w:left="1559" w:hanging="426"/>
      </w:pPr>
      <w:rPr>
        <w:rFonts w:hint="default"/>
        <w:b w:val="0"/>
        <w:bCs w:val="0"/>
        <w:i w:val="0"/>
        <w:iCs w:val="0"/>
        <w:caps w:val="0"/>
        <w:smallCaps w:val="0"/>
        <w:strike w:val="0"/>
        <w:dstrike w:val="0"/>
        <w:snapToGrid w:val="0"/>
        <w:color w:val="000000"/>
      </w:rPr>
    </w:lvl>
    <w:lvl w:ilvl="2">
      <w:start w:val="1"/>
      <w:numFmt w:val="lowerLetter"/>
      <w:lvlText w:val="%3)"/>
      <w:lvlJc w:val="left"/>
      <w:pPr>
        <w:tabs>
          <w:tab w:val="num" w:pos="1984"/>
        </w:tabs>
        <w:ind w:left="1984" w:hanging="425"/>
      </w:pPr>
      <w:rPr>
        <w:rFonts w:hint="default"/>
        <w:b w:val="0"/>
        <w:bCs w:val="0"/>
        <w:i w:val="0"/>
        <w:iCs w:val="0"/>
        <w:caps w:val="0"/>
        <w:smallCaps w:val="0"/>
        <w:strike w:val="0"/>
        <w:dstrike w:val="0"/>
        <w:snapToGrid w:val="0"/>
        <w:color w:val="000000"/>
        <w:sz w:val="24"/>
        <w:szCs w:val="24"/>
      </w:rPr>
    </w:lvl>
    <w:lvl w:ilvl="3">
      <w:start w:val="1"/>
      <w:numFmt w:val="bullet"/>
      <w:lvlText w:val=""/>
      <w:lvlJc w:val="left"/>
      <w:pPr>
        <w:tabs>
          <w:tab w:val="num" w:pos="2409"/>
        </w:tabs>
        <w:ind w:left="2409" w:hanging="425"/>
      </w:pPr>
      <w:rPr>
        <w:rFonts w:ascii="Symbol" w:hAnsi="Symbol" w:hint="default"/>
        <w:b w:val="0"/>
        <w:bCs w:val="0"/>
        <w:i w:val="0"/>
        <w:iCs w:val="0"/>
        <w:caps w:val="0"/>
        <w:smallCaps w:val="0"/>
        <w:strike w:val="0"/>
        <w:dstrike w:val="0"/>
        <w:snapToGrid w:val="0"/>
        <w:color w:val="auto"/>
      </w:rPr>
    </w:lvl>
    <w:lvl w:ilvl="4">
      <w:start w:val="1"/>
      <w:numFmt w:val="lowerLetter"/>
      <w:lvlText w:val="%5."/>
      <w:lvlJc w:val="left"/>
      <w:pPr>
        <w:ind w:left="4734" w:hanging="360"/>
      </w:pPr>
      <w:rPr>
        <w:rFonts w:hint="default"/>
        <w:b w:val="0"/>
        <w:bCs w:val="0"/>
        <w:i w:val="0"/>
        <w:iCs w:val="0"/>
        <w:caps w:val="0"/>
        <w:smallCaps w:val="0"/>
        <w:strike w:val="0"/>
        <w:dstrike w:val="0"/>
        <w:snapToGrid w:val="0"/>
        <w:color w:val="000000"/>
      </w:rPr>
    </w:lvl>
    <w:lvl w:ilvl="5">
      <w:start w:val="1"/>
      <w:numFmt w:val="lowerRoman"/>
      <w:lvlText w:val="%6."/>
      <w:lvlJc w:val="right"/>
      <w:pPr>
        <w:ind w:left="5454" w:hanging="180"/>
      </w:pPr>
      <w:rPr>
        <w:rFonts w:hint="default"/>
        <w:b w:val="0"/>
        <w:bCs w:val="0"/>
        <w:i w:val="0"/>
        <w:iCs w:val="0"/>
        <w:caps w:val="0"/>
        <w:smallCaps w:val="0"/>
        <w:strike w:val="0"/>
        <w:dstrike w:val="0"/>
        <w:snapToGrid w:val="0"/>
        <w:color w:val="000000"/>
      </w:rPr>
    </w:lvl>
    <w:lvl w:ilvl="6">
      <w:start w:val="1"/>
      <w:numFmt w:val="decimal"/>
      <w:lvlText w:val="%7."/>
      <w:lvlJc w:val="left"/>
      <w:pPr>
        <w:ind w:left="6174" w:hanging="360"/>
      </w:pPr>
      <w:rPr>
        <w:rFonts w:hint="default"/>
        <w:b w:val="0"/>
        <w:bCs w:val="0"/>
        <w:i w:val="0"/>
        <w:iCs w:val="0"/>
        <w:caps w:val="0"/>
        <w:smallCaps w:val="0"/>
        <w:strike w:val="0"/>
        <w:dstrike w:val="0"/>
        <w:snapToGrid w:val="0"/>
        <w:color w:val="000000"/>
      </w:rPr>
    </w:lvl>
    <w:lvl w:ilvl="7">
      <w:start w:val="1"/>
      <w:numFmt w:val="lowerLetter"/>
      <w:lvlText w:val="%8."/>
      <w:lvlJc w:val="left"/>
      <w:pPr>
        <w:ind w:left="6894" w:hanging="360"/>
      </w:pPr>
      <w:rPr>
        <w:rFonts w:hint="default"/>
        <w:b w:val="0"/>
        <w:bCs w:val="0"/>
        <w:i w:val="0"/>
        <w:iCs w:val="0"/>
        <w:caps w:val="0"/>
        <w:smallCaps w:val="0"/>
        <w:strike w:val="0"/>
        <w:dstrike w:val="0"/>
        <w:snapToGrid w:val="0"/>
        <w:color w:val="000000"/>
      </w:rPr>
    </w:lvl>
    <w:lvl w:ilvl="8">
      <w:start w:val="1"/>
      <w:numFmt w:val="lowerRoman"/>
      <w:lvlText w:val="%9."/>
      <w:lvlJc w:val="right"/>
      <w:pPr>
        <w:ind w:left="7614" w:hanging="180"/>
      </w:pPr>
      <w:rPr>
        <w:rFonts w:hint="default"/>
        <w:b w:val="0"/>
        <w:bCs w:val="0"/>
        <w:i w:val="0"/>
        <w:iCs w:val="0"/>
        <w:caps w:val="0"/>
        <w:smallCaps w:val="0"/>
        <w:strike w:val="0"/>
        <w:dstrike w:val="0"/>
        <w:snapToGrid w:val="0"/>
        <w:color w:val="000000"/>
      </w:rPr>
    </w:lvl>
  </w:abstractNum>
  <w:abstractNum w:abstractNumId="25" w15:restartNumberingAfterBreak="0">
    <w:nsid w:val="55A600CA"/>
    <w:multiLevelType w:val="hybridMultilevel"/>
    <w:tmpl w:val="D5A253E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EC14D75"/>
    <w:multiLevelType w:val="multilevel"/>
    <w:tmpl w:val="5A1C4542"/>
    <w:lvl w:ilvl="0">
      <w:start w:val="1"/>
      <w:numFmt w:val="bullet"/>
      <w:lvlText w:val=""/>
      <w:lvlJc w:val="left"/>
      <w:pPr>
        <w:ind w:left="1133" w:hanging="425"/>
      </w:pPr>
      <w:rPr>
        <w:rFonts w:ascii="Wingdings" w:hAnsi="Wingdings" w:hint="default"/>
        <w:b w:val="0"/>
        <w:bCs w:val="0"/>
        <w:i w:val="0"/>
        <w:iCs w:val="0"/>
        <w:caps w:val="0"/>
        <w:smallCaps w:val="0"/>
        <w:strike w:val="0"/>
        <w:dstrike w:val="0"/>
        <w:snapToGrid w:val="0"/>
        <w:color w:val="000000"/>
      </w:rPr>
    </w:lvl>
    <w:lvl w:ilvl="1">
      <w:start w:val="1"/>
      <w:numFmt w:val="lowerLetter"/>
      <w:lvlText w:val="%2)"/>
      <w:lvlJc w:val="left"/>
      <w:pPr>
        <w:ind w:left="1559" w:hanging="426"/>
      </w:pPr>
      <w:rPr>
        <w:rFonts w:hint="default"/>
        <w:b w:val="0"/>
        <w:bCs w:val="0"/>
        <w:i w:val="0"/>
        <w:iCs w:val="0"/>
        <w:caps w:val="0"/>
        <w:smallCaps w:val="0"/>
        <w:strike w:val="0"/>
        <w:dstrike w:val="0"/>
        <w:snapToGrid w:val="0"/>
        <w:color w:val="000000"/>
      </w:rPr>
    </w:lvl>
    <w:lvl w:ilvl="2">
      <w:start w:val="1"/>
      <w:numFmt w:val="lowerLetter"/>
      <w:lvlText w:val="%3)"/>
      <w:lvlJc w:val="left"/>
      <w:pPr>
        <w:tabs>
          <w:tab w:val="num" w:pos="1984"/>
        </w:tabs>
        <w:ind w:left="1984" w:hanging="425"/>
      </w:pPr>
      <w:rPr>
        <w:rFonts w:hint="default"/>
        <w:b w:val="0"/>
        <w:bCs w:val="0"/>
        <w:i w:val="0"/>
        <w:iCs w:val="0"/>
        <w:caps w:val="0"/>
        <w:smallCaps w:val="0"/>
        <w:strike w:val="0"/>
        <w:dstrike w:val="0"/>
        <w:snapToGrid w:val="0"/>
        <w:color w:val="000000"/>
        <w:sz w:val="24"/>
        <w:szCs w:val="24"/>
      </w:rPr>
    </w:lvl>
    <w:lvl w:ilvl="3">
      <w:start w:val="1"/>
      <w:numFmt w:val="bullet"/>
      <w:lvlText w:val=""/>
      <w:lvlJc w:val="left"/>
      <w:pPr>
        <w:tabs>
          <w:tab w:val="num" w:pos="2409"/>
        </w:tabs>
        <w:ind w:left="2409" w:hanging="425"/>
      </w:pPr>
      <w:rPr>
        <w:rFonts w:ascii="Symbol" w:hAnsi="Symbol" w:hint="default"/>
        <w:b w:val="0"/>
        <w:bCs w:val="0"/>
        <w:i w:val="0"/>
        <w:iCs w:val="0"/>
        <w:caps w:val="0"/>
        <w:smallCaps w:val="0"/>
        <w:strike w:val="0"/>
        <w:dstrike w:val="0"/>
        <w:snapToGrid w:val="0"/>
        <w:color w:val="auto"/>
      </w:rPr>
    </w:lvl>
    <w:lvl w:ilvl="4">
      <w:start w:val="1"/>
      <w:numFmt w:val="bullet"/>
      <w:lvlText w:val=""/>
      <w:lvlJc w:val="left"/>
      <w:pPr>
        <w:ind w:left="4734" w:hanging="360"/>
      </w:pPr>
      <w:rPr>
        <w:rFonts w:ascii="Wingdings" w:hAnsi="Wingdings" w:hint="default"/>
        <w:b w:val="0"/>
        <w:bCs w:val="0"/>
        <w:i w:val="0"/>
        <w:iCs w:val="0"/>
        <w:caps w:val="0"/>
        <w:smallCaps w:val="0"/>
        <w:strike w:val="0"/>
        <w:dstrike w:val="0"/>
        <w:snapToGrid w:val="0"/>
        <w:color w:val="000000"/>
      </w:rPr>
    </w:lvl>
    <w:lvl w:ilvl="5">
      <w:start w:val="1"/>
      <w:numFmt w:val="lowerRoman"/>
      <w:lvlText w:val="%6."/>
      <w:lvlJc w:val="right"/>
      <w:pPr>
        <w:ind w:left="5454" w:hanging="180"/>
      </w:pPr>
      <w:rPr>
        <w:rFonts w:hint="default"/>
        <w:b w:val="0"/>
        <w:bCs w:val="0"/>
        <w:i w:val="0"/>
        <w:iCs w:val="0"/>
        <w:caps w:val="0"/>
        <w:smallCaps w:val="0"/>
        <w:strike w:val="0"/>
        <w:dstrike w:val="0"/>
        <w:snapToGrid w:val="0"/>
        <w:color w:val="000000"/>
      </w:rPr>
    </w:lvl>
    <w:lvl w:ilvl="6">
      <w:start w:val="1"/>
      <w:numFmt w:val="decimal"/>
      <w:lvlText w:val="%7."/>
      <w:lvlJc w:val="left"/>
      <w:pPr>
        <w:ind w:left="6174" w:hanging="360"/>
      </w:pPr>
      <w:rPr>
        <w:rFonts w:hint="default"/>
        <w:b w:val="0"/>
        <w:bCs w:val="0"/>
        <w:i w:val="0"/>
        <w:iCs w:val="0"/>
        <w:caps w:val="0"/>
        <w:smallCaps w:val="0"/>
        <w:strike w:val="0"/>
        <w:dstrike w:val="0"/>
        <w:snapToGrid w:val="0"/>
        <w:color w:val="000000"/>
      </w:rPr>
    </w:lvl>
    <w:lvl w:ilvl="7">
      <w:start w:val="1"/>
      <w:numFmt w:val="lowerLetter"/>
      <w:lvlText w:val="%8."/>
      <w:lvlJc w:val="left"/>
      <w:pPr>
        <w:ind w:left="6894" w:hanging="360"/>
      </w:pPr>
      <w:rPr>
        <w:rFonts w:hint="default"/>
        <w:b w:val="0"/>
        <w:bCs w:val="0"/>
        <w:i w:val="0"/>
        <w:iCs w:val="0"/>
        <w:caps w:val="0"/>
        <w:smallCaps w:val="0"/>
        <w:strike w:val="0"/>
        <w:dstrike w:val="0"/>
        <w:snapToGrid w:val="0"/>
        <w:color w:val="000000"/>
      </w:rPr>
    </w:lvl>
    <w:lvl w:ilvl="8">
      <w:start w:val="1"/>
      <w:numFmt w:val="lowerRoman"/>
      <w:lvlText w:val="%9."/>
      <w:lvlJc w:val="right"/>
      <w:pPr>
        <w:ind w:left="7614" w:hanging="180"/>
      </w:pPr>
      <w:rPr>
        <w:rFonts w:hint="default"/>
        <w:b w:val="0"/>
        <w:bCs w:val="0"/>
        <w:i w:val="0"/>
        <w:iCs w:val="0"/>
        <w:caps w:val="0"/>
        <w:smallCaps w:val="0"/>
        <w:strike w:val="0"/>
        <w:dstrike w:val="0"/>
        <w:snapToGrid w:val="0"/>
        <w:color w:val="000000"/>
      </w:rPr>
    </w:lvl>
  </w:abstractNum>
  <w:abstractNum w:abstractNumId="27" w15:restartNumberingAfterBreak="0">
    <w:nsid w:val="64027824"/>
    <w:multiLevelType w:val="hybridMultilevel"/>
    <w:tmpl w:val="94F02E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2FA41A7"/>
    <w:multiLevelType w:val="hybridMultilevel"/>
    <w:tmpl w:val="77069726"/>
    <w:lvl w:ilvl="0" w:tplc="8854A3B2">
      <w:start w:val="1"/>
      <w:numFmt w:val="bullet"/>
      <w:lvlText w:val="•"/>
      <w:lvlJc w:val="left"/>
      <w:pPr>
        <w:ind w:left="1065" w:hanging="705"/>
      </w:pPr>
      <w:rPr>
        <w:rFonts w:ascii="Calibri" w:eastAsia="Times New Roman" w:hAnsi="Calibri" w:cs="Calibri" w:hint="default"/>
      </w:rPr>
    </w:lvl>
    <w:lvl w:ilvl="1" w:tplc="CA1E596C">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1"/>
  </w:num>
  <w:num w:numId="2">
    <w:abstractNumId w:val="17"/>
  </w:num>
  <w:num w:numId="3">
    <w:abstractNumId w:val="10"/>
  </w:num>
  <w:num w:numId="4">
    <w:abstractNumId w:val="6"/>
  </w:num>
  <w:num w:numId="5">
    <w:abstractNumId w:val="21"/>
  </w:num>
  <w:num w:numId="6">
    <w:abstractNumId w:val="7"/>
  </w:num>
  <w:num w:numId="7">
    <w:abstractNumId w:val="19"/>
  </w:num>
  <w:num w:numId="8">
    <w:abstractNumId w:val="4"/>
  </w:num>
  <w:num w:numId="9">
    <w:abstractNumId w:val="23"/>
  </w:num>
  <w:num w:numId="10">
    <w:abstractNumId w:val="12"/>
  </w:num>
  <w:num w:numId="11">
    <w:abstractNumId w:val="27"/>
  </w:num>
  <w:num w:numId="12">
    <w:abstractNumId w:val="0"/>
  </w:num>
  <w:num w:numId="13">
    <w:abstractNumId w:val="24"/>
  </w:num>
  <w:num w:numId="14">
    <w:abstractNumId w:val="16"/>
  </w:num>
  <w:num w:numId="15">
    <w:abstractNumId w:val="28"/>
  </w:num>
  <w:num w:numId="16">
    <w:abstractNumId w:val="26"/>
  </w:num>
  <w:num w:numId="17">
    <w:abstractNumId w:val="22"/>
  </w:num>
  <w:num w:numId="18">
    <w:abstractNumId w:val="8"/>
  </w:num>
  <w:num w:numId="19">
    <w:abstractNumId w:val="13"/>
  </w:num>
  <w:num w:numId="20">
    <w:abstractNumId w:val="5"/>
  </w:num>
  <w:num w:numId="21">
    <w:abstractNumId w:val="25"/>
  </w:num>
  <w:num w:numId="22">
    <w:abstractNumId w:val="18"/>
  </w:num>
  <w:num w:numId="23">
    <w:abstractNumId w:val="14"/>
  </w:num>
  <w:num w:numId="24">
    <w:abstractNumId w:val="3"/>
  </w:num>
  <w:num w:numId="25">
    <w:abstractNumId w:val="1"/>
  </w:num>
  <w:num w:numId="26">
    <w:abstractNumId w:val="20"/>
  </w:num>
  <w:num w:numId="27">
    <w:abstractNumId w:val="9"/>
  </w:num>
  <w:num w:numId="28">
    <w:abstractNumId w:val="15"/>
  </w:num>
  <w:num w:numId="29">
    <w:abstractNumId w:val="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191"/>
    <w:rsid w:val="000013C4"/>
    <w:rsid w:val="00003623"/>
    <w:rsid w:val="00005D56"/>
    <w:rsid w:val="00006C3B"/>
    <w:rsid w:val="000074E9"/>
    <w:rsid w:val="00007D71"/>
    <w:rsid w:val="0001029A"/>
    <w:rsid w:val="000110DD"/>
    <w:rsid w:val="00011760"/>
    <w:rsid w:val="00011A9E"/>
    <w:rsid w:val="0001523F"/>
    <w:rsid w:val="00017826"/>
    <w:rsid w:val="00022CC0"/>
    <w:rsid w:val="000257E2"/>
    <w:rsid w:val="00025F90"/>
    <w:rsid w:val="00030084"/>
    <w:rsid w:val="00030481"/>
    <w:rsid w:val="000336EE"/>
    <w:rsid w:val="0003484B"/>
    <w:rsid w:val="00037664"/>
    <w:rsid w:val="00037BEB"/>
    <w:rsid w:val="000425A4"/>
    <w:rsid w:val="00043A15"/>
    <w:rsid w:val="00044F35"/>
    <w:rsid w:val="00046286"/>
    <w:rsid w:val="00047A58"/>
    <w:rsid w:val="00050437"/>
    <w:rsid w:val="00050EF9"/>
    <w:rsid w:val="00053785"/>
    <w:rsid w:val="00054067"/>
    <w:rsid w:val="00054A97"/>
    <w:rsid w:val="00056332"/>
    <w:rsid w:val="000612A0"/>
    <w:rsid w:val="000620BB"/>
    <w:rsid w:val="000654EC"/>
    <w:rsid w:val="00066493"/>
    <w:rsid w:val="00066EB3"/>
    <w:rsid w:val="000674D3"/>
    <w:rsid w:val="000708D8"/>
    <w:rsid w:val="000721CE"/>
    <w:rsid w:val="0007396D"/>
    <w:rsid w:val="000739FC"/>
    <w:rsid w:val="000749BF"/>
    <w:rsid w:val="0007686B"/>
    <w:rsid w:val="00081AE6"/>
    <w:rsid w:val="00081D8A"/>
    <w:rsid w:val="00082F89"/>
    <w:rsid w:val="00083CE6"/>
    <w:rsid w:val="00083FD1"/>
    <w:rsid w:val="00086553"/>
    <w:rsid w:val="000868E4"/>
    <w:rsid w:val="00086CC8"/>
    <w:rsid w:val="00090666"/>
    <w:rsid w:val="00091BCA"/>
    <w:rsid w:val="0009251A"/>
    <w:rsid w:val="00092C67"/>
    <w:rsid w:val="000931E0"/>
    <w:rsid w:val="00093639"/>
    <w:rsid w:val="00093858"/>
    <w:rsid w:val="00094976"/>
    <w:rsid w:val="00094BA0"/>
    <w:rsid w:val="00094EB0"/>
    <w:rsid w:val="00095AA5"/>
    <w:rsid w:val="00095CE9"/>
    <w:rsid w:val="000A03C3"/>
    <w:rsid w:val="000A1421"/>
    <w:rsid w:val="000A623B"/>
    <w:rsid w:val="000A6971"/>
    <w:rsid w:val="000B19A2"/>
    <w:rsid w:val="000B1AAD"/>
    <w:rsid w:val="000B3397"/>
    <w:rsid w:val="000C10B2"/>
    <w:rsid w:val="000C1603"/>
    <w:rsid w:val="000C16E3"/>
    <w:rsid w:val="000C2EBF"/>
    <w:rsid w:val="000C6D56"/>
    <w:rsid w:val="000C6D83"/>
    <w:rsid w:val="000D0338"/>
    <w:rsid w:val="000D0A7E"/>
    <w:rsid w:val="000D23E1"/>
    <w:rsid w:val="000E0742"/>
    <w:rsid w:val="000E2B06"/>
    <w:rsid w:val="000E3152"/>
    <w:rsid w:val="000E4171"/>
    <w:rsid w:val="000E52E7"/>
    <w:rsid w:val="000E5D24"/>
    <w:rsid w:val="000E5EA3"/>
    <w:rsid w:val="000E6560"/>
    <w:rsid w:val="000F1191"/>
    <w:rsid w:val="000F2975"/>
    <w:rsid w:val="000F2B5A"/>
    <w:rsid w:val="000F36CE"/>
    <w:rsid w:val="000F54C0"/>
    <w:rsid w:val="000F5E93"/>
    <w:rsid w:val="000F76E3"/>
    <w:rsid w:val="000F7AB2"/>
    <w:rsid w:val="000F7EF9"/>
    <w:rsid w:val="001016F9"/>
    <w:rsid w:val="00102E6D"/>
    <w:rsid w:val="001040A6"/>
    <w:rsid w:val="001100CB"/>
    <w:rsid w:val="00112571"/>
    <w:rsid w:val="00112742"/>
    <w:rsid w:val="00120EF1"/>
    <w:rsid w:val="00121677"/>
    <w:rsid w:val="00123172"/>
    <w:rsid w:val="00123600"/>
    <w:rsid w:val="001238D2"/>
    <w:rsid w:val="00123D15"/>
    <w:rsid w:val="001249AF"/>
    <w:rsid w:val="001311F7"/>
    <w:rsid w:val="00131733"/>
    <w:rsid w:val="00131FE9"/>
    <w:rsid w:val="001326C9"/>
    <w:rsid w:val="00132F24"/>
    <w:rsid w:val="00134AF7"/>
    <w:rsid w:val="00134B86"/>
    <w:rsid w:val="0013583D"/>
    <w:rsid w:val="00136089"/>
    <w:rsid w:val="00143A76"/>
    <w:rsid w:val="0014703E"/>
    <w:rsid w:val="00153D1F"/>
    <w:rsid w:val="001541AA"/>
    <w:rsid w:val="00154343"/>
    <w:rsid w:val="00154AF3"/>
    <w:rsid w:val="001565C1"/>
    <w:rsid w:val="0015796B"/>
    <w:rsid w:val="001607E2"/>
    <w:rsid w:val="00161027"/>
    <w:rsid w:val="0016106B"/>
    <w:rsid w:val="00166A39"/>
    <w:rsid w:val="00167975"/>
    <w:rsid w:val="00170622"/>
    <w:rsid w:val="00170D4B"/>
    <w:rsid w:val="001713B5"/>
    <w:rsid w:val="001715FE"/>
    <w:rsid w:val="00174427"/>
    <w:rsid w:val="00174E0C"/>
    <w:rsid w:val="00176707"/>
    <w:rsid w:val="001808D8"/>
    <w:rsid w:val="00182A77"/>
    <w:rsid w:val="00183C58"/>
    <w:rsid w:val="0018788D"/>
    <w:rsid w:val="001934E3"/>
    <w:rsid w:val="0019485A"/>
    <w:rsid w:val="00194C01"/>
    <w:rsid w:val="00194DEC"/>
    <w:rsid w:val="001958FF"/>
    <w:rsid w:val="0019600F"/>
    <w:rsid w:val="001961E6"/>
    <w:rsid w:val="001968A9"/>
    <w:rsid w:val="001A20B0"/>
    <w:rsid w:val="001A2C7E"/>
    <w:rsid w:val="001A2FFC"/>
    <w:rsid w:val="001A403E"/>
    <w:rsid w:val="001A4B14"/>
    <w:rsid w:val="001B3921"/>
    <w:rsid w:val="001B3DA6"/>
    <w:rsid w:val="001B440E"/>
    <w:rsid w:val="001B4BFD"/>
    <w:rsid w:val="001B5054"/>
    <w:rsid w:val="001B6320"/>
    <w:rsid w:val="001C02A8"/>
    <w:rsid w:val="001C36C6"/>
    <w:rsid w:val="001C4DD2"/>
    <w:rsid w:val="001C4DDE"/>
    <w:rsid w:val="001C63B8"/>
    <w:rsid w:val="001C657C"/>
    <w:rsid w:val="001C6F5E"/>
    <w:rsid w:val="001D098A"/>
    <w:rsid w:val="001D0EA4"/>
    <w:rsid w:val="001D2F96"/>
    <w:rsid w:val="001D6399"/>
    <w:rsid w:val="001D661D"/>
    <w:rsid w:val="001E232B"/>
    <w:rsid w:val="001E3372"/>
    <w:rsid w:val="001E3DD6"/>
    <w:rsid w:val="001E7AA0"/>
    <w:rsid w:val="001E7E2C"/>
    <w:rsid w:val="001F0293"/>
    <w:rsid w:val="001F1D44"/>
    <w:rsid w:val="001F2FB0"/>
    <w:rsid w:val="001F367F"/>
    <w:rsid w:val="001F395A"/>
    <w:rsid w:val="001F5A56"/>
    <w:rsid w:val="001F6A43"/>
    <w:rsid w:val="001F7A3B"/>
    <w:rsid w:val="002003BD"/>
    <w:rsid w:val="00201917"/>
    <w:rsid w:val="00201B34"/>
    <w:rsid w:val="0020561C"/>
    <w:rsid w:val="002067A8"/>
    <w:rsid w:val="00206A9A"/>
    <w:rsid w:val="002116FC"/>
    <w:rsid w:val="00212C41"/>
    <w:rsid w:val="00213FD7"/>
    <w:rsid w:val="00215E8F"/>
    <w:rsid w:val="00221CE8"/>
    <w:rsid w:val="00223111"/>
    <w:rsid w:val="0022452C"/>
    <w:rsid w:val="00234B70"/>
    <w:rsid w:val="00235CA2"/>
    <w:rsid w:val="0023623F"/>
    <w:rsid w:val="002371D6"/>
    <w:rsid w:val="00242AA2"/>
    <w:rsid w:val="00242AC8"/>
    <w:rsid w:val="00244161"/>
    <w:rsid w:val="00247A87"/>
    <w:rsid w:val="00250A71"/>
    <w:rsid w:val="002510CA"/>
    <w:rsid w:val="00251828"/>
    <w:rsid w:val="002548C8"/>
    <w:rsid w:val="00254E9A"/>
    <w:rsid w:val="00260D2A"/>
    <w:rsid w:val="002610CD"/>
    <w:rsid w:val="00261930"/>
    <w:rsid w:val="002628D9"/>
    <w:rsid w:val="00262CE9"/>
    <w:rsid w:val="00262EDC"/>
    <w:rsid w:val="00263263"/>
    <w:rsid w:val="0026780C"/>
    <w:rsid w:val="002716A5"/>
    <w:rsid w:val="00273D3C"/>
    <w:rsid w:val="00274210"/>
    <w:rsid w:val="00276408"/>
    <w:rsid w:val="002775A0"/>
    <w:rsid w:val="00282CC0"/>
    <w:rsid w:val="0028399A"/>
    <w:rsid w:val="00285AC7"/>
    <w:rsid w:val="00285EED"/>
    <w:rsid w:val="002868E7"/>
    <w:rsid w:val="00290048"/>
    <w:rsid w:val="0029048C"/>
    <w:rsid w:val="00290DA7"/>
    <w:rsid w:val="0029114A"/>
    <w:rsid w:val="0029246B"/>
    <w:rsid w:val="002946C7"/>
    <w:rsid w:val="00294B88"/>
    <w:rsid w:val="00297DC9"/>
    <w:rsid w:val="002A3DBB"/>
    <w:rsid w:val="002A50CB"/>
    <w:rsid w:val="002A5389"/>
    <w:rsid w:val="002A66F5"/>
    <w:rsid w:val="002A6B8D"/>
    <w:rsid w:val="002A6EC5"/>
    <w:rsid w:val="002B0912"/>
    <w:rsid w:val="002B0BDB"/>
    <w:rsid w:val="002B23A0"/>
    <w:rsid w:val="002B2D89"/>
    <w:rsid w:val="002B3311"/>
    <w:rsid w:val="002B39F4"/>
    <w:rsid w:val="002B3BD9"/>
    <w:rsid w:val="002B60C4"/>
    <w:rsid w:val="002B79C0"/>
    <w:rsid w:val="002C1134"/>
    <w:rsid w:val="002C388F"/>
    <w:rsid w:val="002C4CF7"/>
    <w:rsid w:val="002C4F63"/>
    <w:rsid w:val="002C4FBF"/>
    <w:rsid w:val="002C5604"/>
    <w:rsid w:val="002C565D"/>
    <w:rsid w:val="002C6E70"/>
    <w:rsid w:val="002D2326"/>
    <w:rsid w:val="002D30BF"/>
    <w:rsid w:val="002D3DFE"/>
    <w:rsid w:val="002D6357"/>
    <w:rsid w:val="002D7257"/>
    <w:rsid w:val="002E019D"/>
    <w:rsid w:val="002E06E3"/>
    <w:rsid w:val="002E0A2B"/>
    <w:rsid w:val="002E2261"/>
    <w:rsid w:val="002E252D"/>
    <w:rsid w:val="002E4598"/>
    <w:rsid w:val="002E4FB9"/>
    <w:rsid w:val="002E5D59"/>
    <w:rsid w:val="002E6F5F"/>
    <w:rsid w:val="002E783F"/>
    <w:rsid w:val="002F04E2"/>
    <w:rsid w:val="002F0879"/>
    <w:rsid w:val="002F6CFD"/>
    <w:rsid w:val="00301AF1"/>
    <w:rsid w:val="00302437"/>
    <w:rsid w:val="00302D24"/>
    <w:rsid w:val="00303148"/>
    <w:rsid w:val="00304AD0"/>
    <w:rsid w:val="00305D8B"/>
    <w:rsid w:val="0030680C"/>
    <w:rsid w:val="00307F68"/>
    <w:rsid w:val="00314893"/>
    <w:rsid w:val="00315AD2"/>
    <w:rsid w:val="003165BB"/>
    <w:rsid w:val="003223D6"/>
    <w:rsid w:val="00326EBC"/>
    <w:rsid w:val="003274FA"/>
    <w:rsid w:val="00331FAE"/>
    <w:rsid w:val="00332041"/>
    <w:rsid w:val="0033377C"/>
    <w:rsid w:val="003337EE"/>
    <w:rsid w:val="0033395A"/>
    <w:rsid w:val="00334C15"/>
    <w:rsid w:val="00336618"/>
    <w:rsid w:val="00344709"/>
    <w:rsid w:val="00344D15"/>
    <w:rsid w:val="0034777F"/>
    <w:rsid w:val="0035215E"/>
    <w:rsid w:val="0035240E"/>
    <w:rsid w:val="00353940"/>
    <w:rsid w:val="00354A96"/>
    <w:rsid w:val="00355C85"/>
    <w:rsid w:val="00362C94"/>
    <w:rsid w:val="00363B00"/>
    <w:rsid w:val="00370C2D"/>
    <w:rsid w:val="00371E6A"/>
    <w:rsid w:val="003753A3"/>
    <w:rsid w:val="00376411"/>
    <w:rsid w:val="00376DC0"/>
    <w:rsid w:val="00382447"/>
    <w:rsid w:val="0038275F"/>
    <w:rsid w:val="003833F1"/>
    <w:rsid w:val="00384797"/>
    <w:rsid w:val="00385DB7"/>
    <w:rsid w:val="00386642"/>
    <w:rsid w:val="00390329"/>
    <w:rsid w:val="00391881"/>
    <w:rsid w:val="003925FF"/>
    <w:rsid w:val="003940DE"/>
    <w:rsid w:val="00396956"/>
    <w:rsid w:val="003974CF"/>
    <w:rsid w:val="003A1C0E"/>
    <w:rsid w:val="003A31B7"/>
    <w:rsid w:val="003A78BB"/>
    <w:rsid w:val="003B0EAD"/>
    <w:rsid w:val="003B0F28"/>
    <w:rsid w:val="003B1966"/>
    <w:rsid w:val="003B198D"/>
    <w:rsid w:val="003B2B8E"/>
    <w:rsid w:val="003B4C5F"/>
    <w:rsid w:val="003B6A75"/>
    <w:rsid w:val="003B79EA"/>
    <w:rsid w:val="003C0552"/>
    <w:rsid w:val="003C309E"/>
    <w:rsid w:val="003C406C"/>
    <w:rsid w:val="003C7C8B"/>
    <w:rsid w:val="003C7CB4"/>
    <w:rsid w:val="003D04D2"/>
    <w:rsid w:val="003D3872"/>
    <w:rsid w:val="003D637F"/>
    <w:rsid w:val="003E0E3E"/>
    <w:rsid w:val="003E1940"/>
    <w:rsid w:val="003E5943"/>
    <w:rsid w:val="003E5CB0"/>
    <w:rsid w:val="003E62D9"/>
    <w:rsid w:val="003E728F"/>
    <w:rsid w:val="003E74AC"/>
    <w:rsid w:val="003F0E15"/>
    <w:rsid w:val="003F1A52"/>
    <w:rsid w:val="003F1E73"/>
    <w:rsid w:val="003F244D"/>
    <w:rsid w:val="003F5B1B"/>
    <w:rsid w:val="003F63C2"/>
    <w:rsid w:val="003F6A1C"/>
    <w:rsid w:val="003F6FCA"/>
    <w:rsid w:val="00400EC0"/>
    <w:rsid w:val="0040125F"/>
    <w:rsid w:val="0040126D"/>
    <w:rsid w:val="00401545"/>
    <w:rsid w:val="00403193"/>
    <w:rsid w:val="00405788"/>
    <w:rsid w:val="004114CF"/>
    <w:rsid w:val="00411CC9"/>
    <w:rsid w:val="00412E5A"/>
    <w:rsid w:val="0041384D"/>
    <w:rsid w:val="00414E38"/>
    <w:rsid w:val="0041672D"/>
    <w:rsid w:val="0042079B"/>
    <w:rsid w:val="00422759"/>
    <w:rsid w:val="00423257"/>
    <w:rsid w:val="00425E6D"/>
    <w:rsid w:val="00426A48"/>
    <w:rsid w:val="00430F84"/>
    <w:rsid w:val="00432038"/>
    <w:rsid w:val="0043279C"/>
    <w:rsid w:val="00432823"/>
    <w:rsid w:val="00443D71"/>
    <w:rsid w:val="004463D8"/>
    <w:rsid w:val="004500E1"/>
    <w:rsid w:val="00450750"/>
    <w:rsid w:val="00456044"/>
    <w:rsid w:val="00461628"/>
    <w:rsid w:val="00465B47"/>
    <w:rsid w:val="0047021C"/>
    <w:rsid w:val="00470332"/>
    <w:rsid w:val="0047142B"/>
    <w:rsid w:val="00471BEC"/>
    <w:rsid w:val="00474055"/>
    <w:rsid w:val="00475FA6"/>
    <w:rsid w:val="00480935"/>
    <w:rsid w:val="0048195B"/>
    <w:rsid w:val="004819AC"/>
    <w:rsid w:val="00482196"/>
    <w:rsid w:val="00483A0F"/>
    <w:rsid w:val="00484B1E"/>
    <w:rsid w:val="00484B82"/>
    <w:rsid w:val="00484EA0"/>
    <w:rsid w:val="00487BE6"/>
    <w:rsid w:val="0049139A"/>
    <w:rsid w:val="00491413"/>
    <w:rsid w:val="00491587"/>
    <w:rsid w:val="0049200D"/>
    <w:rsid w:val="00493CE4"/>
    <w:rsid w:val="00495406"/>
    <w:rsid w:val="00496F75"/>
    <w:rsid w:val="004A10EE"/>
    <w:rsid w:val="004A1972"/>
    <w:rsid w:val="004A71FC"/>
    <w:rsid w:val="004B03B9"/>
    <w:rsid w:val="004B255C"/>
    <w:rsid w:val="004B2AB7"/>
    <w:rsid w:val="004B361B"/>
    <w:rsid w:val="004B40F5"/>
    <w:rsid w:val="004B50B0"/>
    <w:rsid w:val="004B7654"/>
    <w:rsid w:val="004C0E78"/>
    <w:rsid w:val="004C12FD"/>
    <w:rsid w:val="004C24D9"/>
    <w:rsid w:val="004C30C0"/>
    <w:rsid w:val="004C355D"/>
    <w:rsid w:val="004D1559"/>
    <w:rsid w:val="004D3781"/>
    <w:rsid w:val="004D7504"/>
    <w:rsid w:val="004E2844"/>
    <w:rsid w:val="004E4453"/>
    <w:rsid w:val="004E6F74"/>
    <w:rsid w:val="004E707C"/>
    <w:rsid w:val="004E74E9"/>
    <w:rsid w:val="004F25FF"/>
    <w:rsid w:val="004F2E1D"/>
    <w:rsid w:val="004F4C4E"/>
    <w:rsid w:val="004F62DA"/>
    <w:rsid w:val="004F65D5"/>
    <w:rsid w:val="004F66B4"/>
    <w:rsid w:val="004F6A8D"/>
    <w:rsid w:val="00503287"/>
    <w:rsid w:val="00507462"/>
    <w:rsid w:val="0051170F"/>
    <w:rsid w:val="00512A12"/>
    <w:rsid w:val="00514D53"/>
    <w:rsid w:val="0051576F"/>
    <w:rsid w:val="00515A7C"/>
    <w:rsid w:val="005166F0"/>
    <w:rsid w:val="00522906"/>
    <w:rsid w:val="00523FF5"/>
    <w:rsid w:val="005243A2"/>
    <w:rsid w:val="00524C14"/>
    <w:rsid w:val="00527F3D"/>
    <w:rsid w:val="005303C5"/>
    <w:rsid w:val="00530681"/>
    <w:rsid w:val="00532833"/>
    <w:rsid w:val="005340D8"/>
    <w:rsid w:val="00537C9A"/>
    <w:rsid w:val="0054150D"/>
    <w:rsid w:val="00541B4E"/>
    <w:rsid w:val="00542877"/>
    <w:rsid w:val="005432F7"/>
    <w:rsid w:val="00544806"/>
    <w:rsid w:val="00545431"/>
    <w:rsid w:val="00546F7C"/>
    <w:rsid w:val="005477EF"/>
    <w:rsid w:val="00550045"/>
    <w:rsid w:val="0055278A"/>
    <w:rsid w:val="005529C2"/>
    <w:rsid w:val="005532D3"/>
    <w:rsid w:val="00554384"/>
    <w:rsid w:val="005544E3"/>
    <w:rsid w:val="005549B3"/>
    <w:rsid w:val="00556A2B"/>
    <w:rsid w:val="00556FAD"/>
    <w:rsid w:val="005573D1"/>
    <w:rsid w:val="005612AE"/>
    <w:rsid w:val="00562A6E"/>
    <w:rsid w:val="00564BA4"/>
    <w:rsid w:val="005660E7"/>
    <w:rsid w:val="0056639F"/>
    <w:rsid w:val="00566B1E"/>
    <w:rsid w:val="00566EED"/>
    <w:rsid w:val="00571239"/>
    <w:rsid w:val="00571FEC"/>
    <w:rsid w:val="0057261E"/>
    <w:rsid w:val="00577B7D"/>
    <w:rsid w:val="00580CB4"/>
    <w:rsid w:val="00581D9D"/>
    <w:rsid w:val="00581DEB"/>
    <w:rsid w:val="00582E2D"/>
    <w:rsid w:val="0058308C"/>
    <w:rsid w:val="005850FF"/>
    <w:rsid w:val="0059122E"/>
    <w:rsid w:val="00591564"/>
    <w:rsid w:val="0059234C"/>
    <w:rsid w:val="0059244E"/>
    <w:rsid w:val="00593A6D"/>
    <w:rsid w:val="00596228"/>
    <w:rsid w:val="00596F73"/>
    <w:rsid w:val="005A1D72"/>
    <w:rsid w:val="005A2E46"/>
    <w:rsid w:val="005A441B"/>
    <w:rsid w:val="005A553C"/>
    <w:rsid w:val="005A60B6"/>
    <w:rsid w:val="005A6AF8"/>
    <w:rsid w:val="005A6F3E"/>
    <w:rsid w:val="005A7FB0"/>
    <w:rsid w:val="005B0BED"/>
    <w:rsid w:val="005B38D1"/>
    <w:rsid w:val="005B3C8D"/>
    <w:rsid w:val="005B3DBC"/>
    <w:rsid w:val="005B5461"/>
    <w:rsid w:val="005B56EF"/>
    <w:rsid w:val="005B6DAB"/>
    <w:rsid w:val="005C7F94"/>
    <w:rsid w:val="005D2B6B"/>
    <w:rsid w:val="005D5566"/>
    <w:rsid w:val="005D5DF2"/>
    <w:rsid w:val="005E012B"/>
    <w:rsid w:val="005E0D5A"/>
    <w:rsid w:val="005E147F"/>
    <w:rsid w:val="005E4604"/>
    <w:rsid w:val="005E4A46"/>
    <w:rsid w:val="005E4F03"/>
    <w:rsid w:val="005E574F"/>
    <w:rsid w:val="005E6295"/>
    <w:rsid w:val="005E6847"/>
    <w:rsid w:val="005E7BB4"/>
    <w:rsid w:val="005F07CF"/>
    <w:rsid w:val="005F22BB"/>
    <w:rsid w:val="005F2918"/>
    <w:rsid w:val="005F2A2F"/>
    <w:rsid w:val="005F340E"/>
    <w:rsid w:val="005F37A6"/>
    <w:rsid w:val="005F413C"/>
    <w:rsid w:val="005F468F"/>
    <w:rsid w:val="005F497C"/>
    <w:rsid w:val="005F4E59"/>
    <w:rsid w:val="005F6052"/>
    <w:rsid w:val="006023EE"/>
    <w:rsid w:val="00602EA0"/>
    <w:rsid w:val="00603306"/>
    <w:rsid w:val="0060539B"/>
    <w:rsid w:val="006056DE"/>
    <w:rsid w:val="00607B19"/>
    <w:rsid w:val="00610D70"/>
    <w:rsid w:val="006113B7"/>
    <w:rsid w:val="00616687"/>
    <w:rsid w:val="00616914"/>
    <w:rsid w:val="00620437"/>
    <w:rsid w:val="00621F7B"/>
    <w:rsid w:val="00624F7D"/>
    <w:rsid w:val="00626F40"/>
    <w:rsid w:val="006333D3"/>
    <w:rsid w:val="00634876"/>
    <w:rsid w:val="00635218"/>
    <w:rsid w:val="0063568B"/>
    <w:rsid w:val="00636536"/>
    <w:rsid w:val="00637AED"/>
    <w:rsid w:val="00643B22"/>
    <w:rsid w:val="00651676"/>
    <w:rsid w:val="00651B41"/>
    <w:rsid w:val="00655FD8"/>
    <w:rsid w:val="006564B4"/>
    <w:rsid w:val="00661674"/>
    <w:rsid w:val="00662790"/>
    <w:rsid w:val="0066366F"/>
    <w:rsid w:val="0066496D"/>
    <w:rsid w:val="00665CC8"/>
    <w:rsid w:val="00670E87"/>
    <w:rsid w:val="00670F01"/>
    <w:rsid w:val="00671A40"/>
    <w:rsid w:val="0067581B"/>
    <w:rsid w:val="00676F60"/>
    <w:rsid w:val="006802A6"/>
    <w:rsid w:val="0068041E"/>
    <w:rsid w:val="00680722"/>
    <w:rsid w:val="00680DE1"/>
    <w:rsid w:val="0068123A"/>
    <w:rsid w:val="0068137E"/>
    <w:rsid w:val="00681F70"/>
    <w:rsid w:val="00682BCA"/>
    <w:rsid w:val="006846F1"/>
    <w:rsid w:val="0068488F"/>
    <w:rsid w:val="006849BF"/>
    <w:rsid w:val="00684B05"/>
    <w:rsid w:val="00687CE6"/>
    <w:rsid w:val="00691D49"/>
    <w:rsid w:val="00693829"/>
    <w:rsid w:val="00694080"/>
    <w:rsid w:val="00694E55"/>
    <w:rsid w:val="00695014"/>
    <w:rsid w:val="00696035"/>
    <w:rsid w:val="006A02D3"/>
    <w:rsid w:val="006A1677"/>
    <w:rsid w:val="006A5A56"/>
    <w:rsid w:val="006A6827"/>
    <w:rsid w:val="006B1550"/>
    <w:rsid w:val="006B2358"/>
    <w:rsid w:val="006B5529"/>
    <w:rsid w:val="006B670F"/>
    <w:rsid w:val="006B6765"/>
    <w:rsid w:val="006B7158"/>
    <w:rsid w:val="006B72CF"/>
    <w:rsid w:val="006B7E07"/>
    <w:rsid w:val="006C0CC6"/>
    <w:rsid w:val="006C3C50"/>
    <w:rsid w:val="006C5735"/>
    <w:rsid w:val="006C62F8"/>
    <w:rsid w:val="006C6B15"/>
    <w:rsid w:val="006C711D"/>
    <w:rsid w:val="006C7F99"/>
    <w:rsid w:val="006D35F1"/>
    <w:rsid w:val="006D3F3B"/>
    <w:rsid w:val="006D4EB4"/>
    <w:rsid w:val="006D5599"/>
    <w:rsid w:val="006D7F67"/>
    <w:rsid w:val="006E0707"/>
    <w:rsid w:val="006E2E49"/>
    <w:rsid w:val="006E3831"/>
    <w:rsid w:val="006E78C7"/>
    <w:rsid w:val="006E79E7"/>
    <w:rsid w:val="006F3C74"/>
    <w:rsid w:val="006F4BB9"/>
    <w:rsid w:val="006F5184"/>
    <w:rsid w:val="006F53B4"/>
    <w:rsid w:val="006F64C8"/>
    <w:rsid w:val="00700258"/>
    <w:rsid w:val="00700DB3"/>
    <w:rsid w:val="00700FEC"/>
    <w:rsid w:val="00701538"/>
    <w:rsid w:val="00703117"/>
    <w:rsid w:val="00703B41"/>
    <w:rsid w:val="00704718"/>
    <w:rsid w:val="00705AB5"/>
    <w:rsid w:val="00707317"/>
    <w:rsid w:val="0071162B"/>
    <w:rsid w:val="007118FB"/>
    <w:rsid w:val="00713FB2"/>
    <w:rsid w:val="007148CE"/>
    <w:rsid w:val="0071576B"/>
    <w:rsid w:val="00716E93"/>
    <w:rsid w:val="00721EFC"/>
    <w:rsid w:val="00723679"/>
    <w:rsid w:val="00723BC0"/>
    <w:rsid w:val="0072463C"/>
    <w:rsid w:val="007246B0"/>
    <w:rsid w:val="00725314"/>
    <w:rsid w:val="00725E31"/>
    <w:rsid w:val="007260D3"/>
    <w:rsid w:val="007263AE"/>
    <w:rsid w:val="00730B0C"/>
    <w:rsid w:val="00732D46"/>
    <w:rsid w:val="007358E9"/>
    <w:rsid w:val="0073625C"/>
    <w:rsid w:val="00736EE2"/>
    <w:rsid w:val="00736F86"/>
    <w:rsid w:val="0073725E"/>
    <w:rsid w:val="0073764D"/>
    <w:rsid w:val="00737C41"/>
    <w:rsid w:val="007411C6"/>
    <w:rsid w:val="007413C4"/>
    <w:rsid w:val="007452C4"/>
    <w:rsid w:val="007467AF"/>
    <w:rsid w:val="00751350"/>
    <w:rsid w:val="00754F75"/>
    <w:rsid w:val="00755A62"/>
    <w:rsid w:val="00755C4C"/>
    <w:rsid w:val="00756D09"/>
    <w:rsid w:val="00756DD6"/>
    <w:rsid w:val="00757621"/>
    <w:rsid w:val="00760F8B"/>
    <w:rsid w:val="0076139B"/>
    <w:rsid w:val="007624AC"/>
    <w:rsid w:val="007653F8"/>
    <w:rsid w:val="007732E9"/>
    <w:rsid w:val="00773929"/>
    <w:rsid w:val="00773EEB"/>
    <w:rsid w:val="00775A0F"/>
    <w:rsid w:val="0077745D"/>
    <w:rsid w:val="00777DA6"/>
    <w:rsid w:val="007812C7"/>
    <w:rsid w:val="0078235F"/>
    <w:rsid w:val="007835A1"/>
    <w:rsid w:val="00783B9C"/>
    <w:rsid w:val="00785EFE"/>
    <w:rsid w:val="0078754D"/>
    <w:rsid w:val="00787CD1"/>
    <w:rsid w:val="007917B9"/>
    <w:rsid w:val="00791D64"/>
    <w:rsid w:val="0079211A"/>
    <w:rsid w:val="0079312D"/>
    <w:rsid w:val="00793FC4"/>
    <w:rsid w:val="007949DE"/>
    <w:rsid w:val="00794DB4"/>
    <w:rsid w:val="00794E84"/>
    <w:rsid w:val="00795E9D"/>
    <w:rsid w:val="007A198C"/>
    <w:rsid w:val="007A40AE"/>
    <w:rsid w:val="007A4BD5"/>
    <w:rsid w:val="007A668C"/>
    <w:rsid w:val="007A77F9"/>
    <w:rsid w:val="007B038A"/>
    <w:rsid w:val="007B26F0"/>
    <w:rsid w:val="007B633B"/>
    <w:rsid w:val="007B6986"/>
    <w:rsid w:val="007C09BA"/>
    <w:rsid w:val="007C09FB"/>
    <w:rsid w:val="007C19E3"/>
    <w:rsid w:val="007C59F4"/>
    <w:rsid w:val="007C5BEF"/>
    <w:rsid w:val="007C6561"/>
    <w:rsid w:val="007D0D1E"/>
    <w:rsid w:val="007D1E18"/>
    <w:rsid w:val="007D1F5A"/>
    <w:rsid w:val="007D4EF3"/>
    <w:rsid w:val="007E168C"/>
    <w:rsid w:val="007E2F2C"/>
    <w:rsid w:val="007E785A"/>
    <w:rsid w:val="007F11EA"/>
    <w:rsid w:val="007F4C86"/>
    <w:rsid w:val="007F526D"/>
    <w:rsid w:val="007F5A70"/>
    <w:rsid w:val="007F6D57"/>
    <w:rsid w:val="007F752E"/>
    <w:rsid w:val="0080195F"/>
    <w:rsid w:val="008021D3"/>
    <w:rsid w:val="00803652"/>
    <w:rsid w:val="0080454C"/>
    <w:rsid w:val="008046ED"/>
    <w:rsid w:val="008047E5"/>
    <w:rsid w:val="008160BB"/>
    <w:rsid w:val="00816271"/>
    <w:rsid w:val="00816D0B"/>
    <w:rsid w:val="00816F57"/>
    <w:rsid w:val="0081795B"/>
    <w:rsid w:val="008227A7"/>
    <w:rsid w:val="0082296A"/>
    <w:rsid w:val="008248DC"/>
    <w:rsid w:val="008278B6"/>
    <w:rsid w:val="0083135A"/>
    <w:rsid w:val="00833369"/>
    <w:rsid w:val="00835FD9"/>
    <w:rsid w:val="00836346"/>
    <w:rsid w:val="00840044"/>
    <w:rsid w:val="00845832"/>
    <w:rsid w:val="00846B8C"/>
    <w:rsid w:val="00846EF0"/>
    <w:rsid w:val="008479F2"/>
    <w:rsid w:val="00850C01"/>
    <w:rsid w:val="00851987"/>
    <w:rsid w:val="00851ABB"/>
    <w:rsid w:val="00854084"/>
    <w:rsid w:val="00854E7B"/>
    <w:rsid w:val="00856616"/>
    <w:rsid w:val="008575C2"/>
    <w:rsid w:val="008575C7"/>
    <w:rsid w:val="00861C9E"/>
    <w:rsid w:val="00862BE4"/>
    <w:rsid w:val="00862F52"/>
    <w:rsid w:val="00864187"/>
    <w:rsid w:val="0086620D"/>
    <w:rsid w:val="0086756A"/>
    <w:rsid w:val="00870377"/>
    <w:rsid w:val="00870ADB"/>
    <w:rsid w:val="00870C79"/>
    <w:rsid w:val="00872013"/>
    <w:rsid w:val="00872278"/>
    <w:rsid w:val="00872CA3"/>
    <w:rsid w:val="00873E46"/>
    <w:rsid w:val="008767F7"/>
    <w:rsid w:val="00881908"/>
    <w:rsid w:val="00881B2A"/>
    <w:rsid w:val="00881C23"/>
    <w:rsid w:val="0088383B"/>
    <w:rsid w:val="00886FAA"/>
    <w:rsid w:val="00887D6A"/>
    <w:rsid w:val="00890842"/>
    <w:rsid w:val="008928ED"/>
    <w:rsid w:val="00894B0F"/>
    <w:rsid w:val="008A0285"/>
    <w:rsid w:val="008A050C"/>
    <w:rsid w:val="008A0AF3"/>
    <w:rsid w:val="008A34DB"/>
    <w:rsid w:val="008A4DA0"/>
    <w:rsid w:val="008A6A9B"/>
    <w:rsid w:val="008A78E1"/>
    <w:rsid w:val="008A7939"/>
    <w:rsid w:val="008B1DCA"/>
    <w:rsid w:val="008B3070"/>
    <w:rsid w:val="008B4939"/>
    <w:rsid w:val="008B6604"/>
    <w:rsid w:val="008C04C1"/>
    <w:rsid w:val="008C0E29"/>
    <w:rsid w:val="008C135C"/>
    <w:rsid w:val="008C19C2"/>
    <w:rsid w:val="008C1B6F"/>
    <w:rsid w:val="008C293A"/>
    <w:rsid w:val="008C31DE"/>
    <w:rsid w:val="008C3679"/>
    <w:rsid w:val="008C3C1C"/>
    <w:rsid w:val="008C7961"/>
    <w:rsid w:val="008C7F9A"/>
    <w:rsid w:val="008D0D59"/>
    <w:rsid w:val="008D0E36"/>
    <w:rsid w:val="008D30FD"/>
    <w:rsid w:val="008D444D"/>
    <w:rsid w:val="008D4495"/>
    <w:rsid w:val="008D4C0E"/>
    <w:rsid w:val="008D58BB"/>
    <w:rsid w:val="008D5BE4"/>
    <w:rsid w:val="008D6799"/>
    <w:rsid w:val="008D68DA"/>
    <w:rsid w:val="008E320F"/>
    <w:rsid w:val="008E4C73"/>
    <w:rsid w:val="008E57CD"/>
    <w:rsid w:val="008E5B6D"/>
    <w:rsid w:val="008E67FE"/>
    <w:rsid w:val="008F01B8"/>
    <w:rsid w:val="008F3397"/>
    <w:rsid w:val="008F4485"/>
    <w:rsid w:val="008F6D30"/>
    <w:rsid w:val="008F777D"/>
    <w:rsid w:val="00900963"/>
    <w:rsid w:val="00901C90"/>
    <w:rsid w:val="00901D8B"/>
    <w:rsid w:val="00902336"/>
    <w:rsid w:val="009030A2"/>
    <w:rsid w:val="00903C20"/>
    <w:rsid w:val="00907BB6"/>
    <w:rsid w:val="00910C11"/>
    <w:rsid w:val="00911FDA"/>
    <w:rsid w:val="009128DF"/>
    <w:rsid w:val="00914B61"/>
    <w:rsid w:val="009159E6"/>
    <w:rsid w:val="00916774"/>
    <w:rsid w:val="009174F8"/>
    <w:rsid w:val="00917F5F"/>
    <w:rsid w:val="00921766"/>
    <w:rsid w:val="00922CA5"/>
    <w:rsid w:val="00922E25"/>
    <w:rsid w:val="00923D25"/>
    <w:rsid w:val="00925109"/>
    <w:rsid w:val="00926665"/>
    <w:rsid w:val="009278A8"/>
    <w:rsid w:val="0093377C"/>
    <w:rsid w:val="00934B20"/>
    <w:rsid w:val="00936E26"/>
    <w:rsid w:val="009420E2"/>
    <w:rsid w:val="00944629"/>
    <w:rsid w:val="009463BB"/>
    <w:rsid w:val="009475DD"/>
    <w:rsid w:val="00947FAA"/>
    <w:rsid w:val="0095042A"/>
    <w:rsid w:val="00951760"/>
    <w:rsid w:val="00951A04"/>
    <w:rsid w:val="009523CC"/>
    <w:rsid w:val="0095316D"/>
    <w:rsid w:val="00954478"/>
    <w:rsid w:val="00954AF1"/>
    <w:rsid w:val="0095502B"/>
    <w:rsid w:val="009552DA"/>
    <w:rsid w:val="0095572B"/>
    <w:rsid w:val="00956F58"/>
    <w:rsid w:val="00962BBF"/>
    <w:rsid w:val="00962EF2"/>
    <w:rsid w:val="009631EC"/>
    <w:rsid w:val="00965E4D"/>
    <w:rsid w:val="009671B7"/>
    <w:rsid w:val="0096782C"/>
    <w:rsid w:val="009724BD"/>
    <w:rsid w:val="0097329F"/>
    <w:rsid w:val="0098002A"/>
    <w:rsid w:val="0098069B"/>
    <w:rsid w:val="0098114C"/>
    <w:rsid w:val="00981960"/>
    <w:rsid w:val="00982136"/>
    <w:rsid w:val="00982954"/>
    <w:rsid w:val="00983B70"/>
    <w:rsid w:val="00983EF7"/>
    <w:rsid w:val="009846C1"/>
    <w:rsid w:val="00985850"/>
    <w:rsid w:val="0099045F"/>
    <w:rsid w:val="00990D98"/>
    <w:rsid w:val="009928B4"/>
    <w:rsid w:val="00997C5E"/>
    <w:rsid w:val="009A1977"/>
    <w:rsid w:val="009A21E0"/>
    <w:rsid w:val="009A2A8B"/>
    <w:rsid w:val="009A2BB5"/>
    <w:rsid w:val="009A3A29"/>
    <w:rsid w:val="009A40BC"/>
    <w:rsid w:val="009A46EB"/>
    <w:rsid w:val="009A6B39"/>
    <w:rsid w:val="009A7B3C"/>
    <w:rsid w:val="009B00EE"/>
    <w:rsid w:val="009B23F3"/>
    <w:rsid w:val="009B2EB8"/>
    <w:rsid w:val="009B3D69"/>
    <w:rsid w:val="009B3E09"/>
    <w:rsid w:val="009B5296"/>
    <w:rsid w:val="009B6BFB"/>
    <w:rsid w:val="009C0F7C"/>
    <w:rsid w:val="009C1896"/>
    <w:rsid w:val="009C41AB"/>
    <w:rsid w:val="009C4492"/>
    <w:rsid w:val="009C4B8B"/>
    <w:rsid w:val="009D001C"/>
    <w:rsid w:val="009D04B4"/>
    <w:rsid w:val="009D1404"/>
    <w:rsid w:val="009D21FD"/>
    <w:rsid w:val="009D2C60"/>
    <w:rsid w:val="009D4787"/>
    <w:rsid w:val="009D504D"/>
    <w:rsid w:val="009D6547"/>
    <w:rsid w:val="009D69F3"/>
    <w:rsid w:val="009D7D95"/>
    <w:rsid w:val="009E199C"/>
    <w:rsid w:val="009E22A0"/>
    <w:rsid w:val="009E3DF5"/>
    <w:rsid w:val="009E63E8"/>
    <w:rsid w:val="009F3FF7"/>
    <w:rsid w:val="009F5EC7"/>
    <w:rsid w:val="00A01326"/>
    <w:rsid w:val="00A01969"/>
    <w:rsid w:val="00A03A8F"/>
    <w:rsid w:val="00A0591E"/>
    <w:rsid w:val="00A10097"/>
    <w:rsid w:val="00A114E6"/>
    <w:rsid w:val="00A11BE5"/>
    <w:rsid w:val="00A1360F"/>
    <w:rsid w:val="00A13688"/>
    <w:rsid w:val="00A1425B"/>
    <w:rsid w:val="00A15052"/>
    <w:rsid w:val="00A153B4"/>
    <w:rsid w:val="00A15BB1"/>
    <w:rsid w:val="00A200D8"/>
    <w:rsid w:val="00A20C61"/>
    <w:rsid w:val="00A21923"/>
    <w:rsid w:val="00A21ACA"/>
    <w:rsid w:val="00A23479"/>
    <w:rsid w:val="00A23CC1"/>
    <w:rsid w:val="00A23E2C"/>
    <w:rsid w:val="00A258CC"/>
    <w:rsid w:val="00A27121"/>
    <w:rsid w:val="00A30EFB"/>
    <w:rsid w:val="00A31216"/>
    <w:rsid w:val="00A3466A"/>
    <w:rsid w:val="00A37FF7"/>
    <w:rsid w:val="00A403AE"/>
    <w:rsid w:val="00A41341"/>
    <w:rsid w:val="00A4181A"/>
    <w:rsid w:val="00A45156"/>
    <w:rsid w:val="00A45F6D"/>
    <w:rsid w:val="00A5078B"/>
    <w:rsid w:val="00A51FCB"/>
    <w:rsid w:val="00A56275"/>
    <w:rsid w:val="00A56292"/>
    <w:rsid w:val="00A57CB5"/>
    <w:rsid w:val="00A60F40"/>
    <w:rsid w:val="00A61E7D"/>
    <w:rsid w:val="00A63E97"/>
    <w:rsid w:val="00A64AB9"/>
    <w:rsid w:val="00A64CB3"/>
    <w:rsid w:val="00A64FC8"/>
    <w:rsid w:val="00A71942"/>
    <w:rsid w:val="00A73E91"/>
    <w:rsid w:val="00A751AA"/>
    <w:rsid w:val="00A75D74"/>
    <w:rsid w:val="00A767C0"/>
    <w:rsid w:val="00A76B28"/>
    <w:rsid w:val="00A76E3F"/>
    <w:rsid w:val="00A77C0C"/>
    <w:rsid w:val="00A80E4D"/>
    <w:rsid w:val="00A82F8D"/>
    <w:rsid w:val="00A83000"/>
    <w:rsid w:val="00A866FB"/>
    <w:rsid w:val="00A906BA"/>
    <w:rsid w:val="00A92655"/>
    <w:rsid w:val="00A94024"/>
    <w:rsid w:val="00A95DB6"/>
    <w:rsid w:val="00AA0E74"/>
    <w:rsid w:val="00AA15CF"/>
    <w:rsid w:val="00AA39B9"/>
    <w:rsid w:val="00AA45B7"/>
    <w:rsid w:val="00AA48F1"/>
    <w:rsid w:val="00AA6948"/>
    <w:rsid w:val="00AB085B"/>
    <w:rsid w:val="00AB18CB"/>
    <w:rsid w:val="00AB75A3"/>
    <w:rsid w:val="00AB7EB7"/>
    <w:rsid w:val="00AC0B2D"/>
    <w:rsid w:val="00AC4D78"/>
    <w:rsid w:val="00AC7827"/>
    <w:rsid w:val="00AC7C9F"/>
    <w:rsid w:val="00AD0409"/>
    <w:rsid w:val="00AD1A9F"/>
    <w:rsid w:val="00AD2C4F"/>
    <w:rsid w:val="00AD3AA3"/>
    <w:rsid w:val="00AD698A"/>
    <w:rsid w:val="00AD7BA2"/>
    <w:rsid w:val="00AE57E6"/>
    <w:rsid w:val="00AE57EC"/>
    <w:rsid w:val="00AF0D24"/>
    <w:rsid w:val="00AF272D"/>
    <w:rsid w:val="00AF2869"/>
    <w:rsid w:val="00AF3604"/>
    <w:rsid w:val="00AF535C"/>
    <w:rsid w:val="00AF619C"/>
    <w:rsid w:val="00AF730D"/>
    <w:rsid w:val="00B0384B"/>
    <w:rsid w:val="00B0428C"/>
    <w:rsid w:val="00B113EC"/>
    <w:rsid w:val="00B12B08"/>
    <w:rsid w:val="00B13936"/>
    <w:rsid w:val="00B13DA6"/>
    <w:rsid w:val="00B13FEB"/>
    <w:rsid w:val="00B169E5"/>
    <w:rsid w:val="00B16E1A"/>
    <w:rsid w:val="00B176E2"/>
    <w:rsid w:val="00B2143B"/>
    <w:rsid w:val="00B26623"/>
    <w:rsid w:val="00B26C25"/>
    <w:rsid w:val="00B30CAB"/>
    <w:rsid w:val="00B32356"/>
    <w:rsid w:val="00B325F5"/>
    <w:rsid w:val="00B327D8"/>
    <w:rsid w:val="00B33CCB"/>
    <w:rsid w:val="00B345EE"/>
    <w:rsid w:val="00B3479B"/>
    <w:rsid w:val="00B34B63"/>
    <w:rsid w:val="00B34C47"/>
    <w:rsid w:val="00B364DB"/>
    <w:rsid w:val="00B400C0"/>
    <w:rsid w:val="00B40D2D"/>
    <w:rsid w:val="00B433E1"/>
    <w:rsid w:val="00B52015"/>
    <w:rsid w:val="00B55148"/>
    <w:rsid w:val="00B5521B"/>
    <w:rsid w:val="00B56255"/>
    <w:rsid w:val="00B573BB"/>
    <w:rsid w:val="00B57499"/>
    <w:rsid w:val="00B604EB"/>
    <w:rsid w:val="00B63044"/>
    <w:rsid w:val="00B63590"/>
    <w:rsid w:val="00B654D9"/>
    <w:rsid w:val="00B67EBE"/>
    <w:rsid w:val="00B7109A"/>
    <w:rsid w:val="00B71559"/>
    <w:rsid w:val="00B716A1"/>
    <w:rsid w:val="00B7217F"/>
    <w:rsid w:val="00B7229F"/>
    <w:rsid w:val="00B722A6"/>
    <w:rsid w:val="00B753AB"/>
    <w:rsid w:val="00B76035"/>
    <w:rsid w:val="00B76E8C"/>
    <w:rsid w:val="00B77974"/>
    <w:rsid w:val="00B80E77"/>
    <w:rsid w:val="00B83051"/>
    <w:rsid w:val="00B8494C"/>
    <w:rsid w:val="00B85722"/>
    <w:rsid w:val="00B900EB"/>
    <w:rsid w:val="00B9091C"/>
    <w:rsid w:val="00B90920"/>
    <w:rsid w:val="00B91242"/>
    <w:rsid w:val="00B93866"/>
    <w:rsid w:val="00B93D27"/>
    <w:rsid w:val="00B93EA0"/>
    <w:rsid w:val="00B970B2"/>
    <w:rsid w:val="00B97BDF"/>
    <w:rsid w:val="00BA0839"/>
    <w:rsid w:val="00BA0C55"/>
    <w:rsid w:val="00BA0E56"/>
    <w:rsid w:val="00BA4D98"/>
    <w:rsid w:val="00BA4DFF"/>
    <w:rsid w:val="00BA5F71"/>
    <w:rsid w:val="00BB15B0"/>
    <w:rsid w:val="00BB301A"/>
    <w:rsid w:val="00BB3F0B"/>
    <w:rsid w:val="00BB49F8"/>
    <w:rsid w:val="00BB5ADD"/>
    <w:rsid w:val="00BC0C25"/>
    <w:rsid w:val="00BC2390"/>
    <w:rsid w:val="00BC25E8"/>
    <w:rsid w:val="00BC3B64"/>
    <w:rsid w:val="00BC3C37"/>
    <w:rsid w:val="00BC4016"/>
    <w:rsid w:val="00BC6DDE"/>
    <w:rsid w:val="00BC7740"/>
    <w:rsid w:val="00BD0766"/>
    <w:rsid w:val="00BD0EA9"/>
    <w:rsid w:val="00BD1DA0"/>
    <w:rsid w:val="00BD20C2"/>
    <w:rsid w:val="00BD211D"/>
    <w:rsid w:val="00BD2C40"/>
    <w:rsid w:val="00BD3DE0"/>
    <w:rsid w:val="00BD3E59"/>
    <w:rsid w:val="00BD640F"/>
    <w:rsid w:val="00BD6A19"/>
    <w:rsid w:val="00BE2082"/>
    <w:rsid w:val="00BE297F"/>
    <w:rsid w:val="00BE313D"/>
    <w:rsid w:val="00BE3E21"/>
    <w:rsid w:val="00BE3FA7"/>
    <w:rsid w:val="00BE5DA4"/>
    <w:rsid w:val="00BE62DB"/>
    <w:rsid w:val="00BF25C3"/>
    <w:rsid w:val="00BF375F"/>
    <w:rsid w:val="00BF4F86"/>
    <w:rsid w:val="00BF6BC3"/>
    <w:rsid w:val="00BF7A64"/>
    <w:rsid w:val="00C013C2"/>
    <w:rsid w:val="00C020AB"/>
    <w:rsid w:val="00C02F56"/>
    <w:rsid w:val="00C03046"/>
    <w:rsid w:val="00C05225"/>
    <w:rsid w:val="00C05E73"/>
    <w:rsid w:val="00C11278"/>
    <w:rsid w:val="00C11511"/>
    <w:rsid w:val="00C1178B"/>
    <w:rsid w:val="00C14FFB"/>
    <w:rsid w:val="00C16281"/>
    <w:rsid w:val="00C16399"/>
    <w:rsid w:val="00C1700F"/>
    <w:rsid w:val="00C1736D"/>
    <w:rsid w:val="00C2004E"/>
    <w:rsid w:val="00C21DC5"/>
    <w:rsid w:val="00C222DD"/>
    <w:rsid w:val="00C2671B"/>
    <w:rsid w:val="00C2781C"/>
    <w:rsid w:val="00C27C48"/>
    <w:rsid w:val="00C308A8"/>
    <w:rsid w:val="00C34605"/>
    <w:rsid w:val="00C3581E"/>
    <w:rsid w:val="00C4105F"/>
    <w:rsid w:val="00C421AD"/>
    <w:rsid w:val="00C42F56"/>
    <w:rsid w:val="00C43010"/>
    <w:rsid w:val="00C43F7E"/>
    <w:rsid w:val="00C440CE"/>
    <w:rsid w:val="00C44309"/>
    <w:rsid w:val="00C44CD4"/>
    <w:rsid w:val="00C55F4B"/>
    <w:rsid w:val="00C57218"/>
    <w:rsid w:val="00C57314"/>
    <w:rsid w:val="00C575AA"/>
    <w:rsid w:val="00C61669"/>
    <w:rsid w:val="00C616A4"/>
    <w:rsid w:val="00C62402"/>
    <w:rsid w:val="00C636AF"/>
    <w:rsid w:val="00C63BA7"/>
    <w:rsid w:val="00C641A5"/>
    <w:rsid w:val="00C6683E"/>
    <w:rsid w:val="00C72868"/>
    <w:rsid w:val="00C72CB3"/>
    <w:rsid w:val="00C74624"/>
    <w:rsid w:val="00C74868"/>
    <w:rsid w:val="00C77440"/>
    <w:rsid w:val="00C8023C"/>
    <w:rsid w:val="00C815E9"/>
    <w:rsid w:val="00C81895"/>
    <w:rsid w:val="00C845FF"/>
    <w:rsid w:val="00C86716"/>
    <w:rsid w:val="00C867F2"/>
    <w:rsid w:val="00C90E6D"/>
    <w:rsid w:val="00C935A6"/>
    <w:rsid w:val="00CA2189"/>
    <w:rsid w:val="00CA305D"/>
    <w:rsid w:val="00CA48D9"/>
    <w:rsid w:val="00CA6CC8"/>
    <w:rsid w:val="00CA6E7C"/>
    <w:rsid w:val="00CB10FA"/>
    <w:rsid w:val="00CB3002"/>
    <w:rsid w:val="00CB45A4"/>
    <w:rsid w:val="00CB5574"/>
    <w:rsid w:val="00CB6034"/>
    <w:rsid w:val="00CB70EB"/>
    <w:rsid w:val="00CC117B"/>
    <w:rsid w:val="00CC13ED"/>
    <w:rsid w:val="00CC1F2D"/>
    <w:rsid w:val="00CC3653"/>
    <w:rsid w:val="00CC59C0"/>
    <w:rsid w:val="00CC6349"/>
    <w:rsid w:val="00CD3262"/>
    <w:rsid w:val="00CD4103"/>
    <w:rsid w:val="00CD546E"/>
    <w:rsid w:val="00CD7326"/>
    <w:rsid w:val="00CD7BB3"/>
    <w:rsid w:val="00CE018C"/>
    <w:rsid w:val="00CE3ED5"/>
    <w:rsid w:val="00CE4995"/>
    <w:rsid w:val="00CE6242"/>
    <w:rsid w:val="00CF0200"/>
    <w:rsid w:val="00CF0AFB"/>
    <w:rsid w:val="00CF317E"/>
    <w:rsid w:val="00CF477B"/>
    <w:rsid w:val="00D01DCB"/>
    <w:rsid w:val="00D12524"/>
    <w:rsid w:val="00D20A48"/>
    <w:rsid w:val="00D20E26"/>
    <w:rsid w:val="00D21649"/>
    <w:rsid w:val="00D21FA5"/>
    <w:rsid w:val="00D2270B"/>
    <w:rsid w:val="00D242F2"/>
    <w:rsid w:val="00D26BB7"/>
    <w:rsid w:val="00D27BFA"/>
    <w:rsid w:val="00D303BC"/>
    <w:rsid w:val="00D34B60"/>
    <w:rsid w:val="00D3559C"/>
    <w:rsid w:val="00D364EF"/>
    <w:rsid w:val="00D375F3"/>
    <w:rsid w:val="00D37EB5"/>
    <w:rsid w:val="00D403E1"/>
    <w:rsid w:val="00D41EEB"/>
    <w:rsid w:val="00D43667"/>
    <w:rsid w:val="00D4407D"/>
    <w:rsid w:val="00D47C7A"/>
    <w:rsid w:val="00D50D37"/>
    <w:rsid w:val="00D5245F"/>
    <w:rsid w:val="00D52CAE"/>
    <w:rsid w:val="00D548ED"/>
    <w:rsid w:val="00D55014"/>
    <w:rsid w:val="00D5733B"/>
    <w:rsid w:val="00D57C82"/>
    <w:rsid w:val="00D57E1A"/>
    <w:rsid w:val="00D62608"/>
    <w:rsid w:val="00D66308"/>
    <w:rsid w:val="00D66409"/>
    <w:rsid w:val="00D73C21"/>
    <w:rsid w:val="00D74EC2"/>
    <w:rsid w:val="00D7561B"/>
    <w:rsid w:val="00D77798"/>
    <w:rsid w:val="00D824D5"/>
    <w:rsid w:val="00D848BD"/>
    <w:rsid w:val="00D848D7"/>
    <w:rsid w:val="00D85763"/>
    <w:rsid w:val="00D8605D"/>
    <w:rsid w:val="00D864F1"/>
    <w:rsid w:val="00D86ED3"/>
    <w:rsid w:val="00D9566C"/>
    <w:rsid w:val="00D95E15"/>
    <w:rsid w:val="00DA3124"/>
    <w:rsid w:val="00DA35F8"/>
    <w:rsid w:val="00DA3F9E"/>
    <w:rsid w:val="00DA744C"/>
    <w:rsid w:val="00DB1415"/>
    <w:rsid w:val="00DB1DE2"/>
    <w:rsid w:val="00DB25CE"/>
    <w:rsid w:val="00DB4725"/>
    <w:rsid w:val="00DB51A8"/>
    <w:rsid w:val="00DB5A0C"/>
    <w:rsid w:val="00DB687F"/>
    <w:rsid w:val="00DC2D4D"/>
    <w:rsid w:val="00DC3582"/>
    <w:rsid w:val="00DC5B42"/>
    <w:rsid w:val="00DC6F37"/>
    <w:rsid w:val="00DD11A5"/>
    <w:rsid w:val="00DD169F"/>
    <w:rsid w:val="00DD1B36"/>
    <w:rsid w:val="00DD1CB1"/>
    <w:rsid w:val="00DD5462"/>
    <w:rsid w:val="00DD6F84"/>
    <w:rsid w:val="00DD7672"/>
    <w:rsid w:val="00DD7936"/>
    <w:rsid w:val="00DD7A7D"/>
    <w:rsid w:val="00DE1E00"/>
    <w:rsid w:val="00DE39AB"/>
    <w:rsid w:val="00DE4B75"/>
    <w:rsid w:val="00DE6197"/>
    <w:rsid w:val="00DE6273"/>
    <w:rsid w:val="00DE6DCB"/>
    <w:rsid w:val="00DE6DF4"/>
    <w:rsid w:val="00DE7251"/>
    <w:rsid w:val="00DF09E2"/>
    <w:rsid w:val="00DF236E"/>
    <w:rsid w:val="00DF439E"/>
    <w:rsid w:val="00DF525D"/>
    <w:rsid w:val="00DF5CB0"/>
    <w:rsid w:val="00DF76C1"/>
    <w:rsid w:val="00DF7727"/>
    <w:rsid w:val="00DF7948"/>
    <w:rsid w:val="00E00252"/>
    <w:rsid w:val="00E0312E"/>
    <w:rsid w:val="00E0326C"/>
    <w:rsid w:val="00E06E19"/>
    <w:rsid w:val="00E10C7E"/>
    <w:rsid w:val="00E10E18"/>
    <w:rsid w:val="00E11491"/>
    <w:rsid w:val="00E11ADF"/>
    <w:rsid w:val="00E12588"/>
    <w:rsid w:val="00E1445D"/>
    <w:rsid w:val="00E16C7F"/>
    <w:rsid w:val="00E17D21"/>
    <w:rsid w:val="00E17E16"/>
    <w:rsid w:val="00E22DD4"/>
    <w:rsid w:val="00E22F26"/>
    <w:rsid w:val="00E230FF"/>
    <w:rsid w:val="00E30044"/>
    <w:rsid w:val="00E30B7D"/>
    <w:rsid w:val="00E33955"/>
    <w:rsid w:val="00E3540C"/>
    <w:rsid w:val="00E37C74"/>
    <w:rsid w:val="00E424ED"/>
    <w:rsid w:val="00E437AA"/>
    <w:rsid w:val="00E43A9D"/>
    <w:rsid w:val="00E43BAD"/>
    <w:rsid w:val="00E44563"/>
    <w:rsid w:val="00E447DD"/>
    <w:rsid w:val="00E44F32"/>
    <w:rsid w:val="00E50AA4"/>
    <w:rsid w:val="00E51D34"/>
    <w:rsid w:val="00E53868"/>
    <w:rsid w:val="00E53F91"/>
    <w:rsid w:val="00E54213"/>
    <w:rsid w:val="00E54F23"/>
    <w:rsid w:val="00E56485"/>
    <w:rsid w:val="00E620D1"/>
    <w:rsid w:val="00E63DF6"/>
    <w:rsid w:val="00E642D3"/>
    <w:rsid w:val="00E64D82"/>
    <w:rsid w:val="00E65BCD"/>
    <w:rsid w:val="00E70672"/>
    <w:rsid w:val="00E72CBA"/>
    <w:rsid w:val="00E73726"/>
    <w:rsid w:val="00E7614F"/>
    <w:rsid w:val="00E77273"/>
    <w:rsid w:val="00E779D4"/>
    <w:rsid w:val="00E80AD6"/>
    <w:rsid w:val="00E8176B"/>
    <w:rsid w:val="00E8333C"/>
    <w:rsid w:val="00E8461B"/>
    <w:rsid w:val="00E8464D"/>
    <w:rsid w:val="00E848CC"/>
    <w:rsid w:val="00E84CB5"/>
    <w:rsid w:val="00E84CCE"/>
    <w:rsid w:val="00E8537E"/>
    <w:rsid w:val="00E85A45"/>
    <w:rsid w:val="00E91617"/>
    <w:rsid w:val="00E92079"/>
    <w:rsid w:val="00E92AC5"/>
    <w:rsid w:val="00E93636"/>
    <w:rsid w:val="00E95EAC"/>
    <w:rsid w:val="00E966F1"/>
    <w:rsid w:val="00E974E2"/>
    <w:rsid w:val="00E976C0"/>
    <w:rsid w:val="00EA300B"/>
    <w:rsid w:val="00EA52E0"/>
    <w:rsid w:val="00EA59E5"/>
    <w:rsid w:val="00EA5B94"/>
    <w:rsid w:val="00EA7393"/>
    <w:rsid w:val="00EB05B6"/>
    <w:rsid w:val="00EB0BC1"/>
    <w:rsid w:val="00EB20C5"/>
    <w:rsid w:val="00EB28E2"/>
    <w:rsid w:val="00EB43E6"/>
    <w:rsid w:val="00EB44D9"/>
    <w:rsid w:val="00EB5EB6"/>
    <w:rsid w:val="00EC0AFF"/>
    <w:rsid w:val="00EC17CE"/>
    <w:rsid w:val="00EC3259"/>
    <w:rsid w:val="00EC6707"/>
    <w:rsid w:val="00ED06A9"/>
    <w:rsid w:val="00ED0AC0"/>
    <w:rsid w:val="00ED39CA"/>
    <w:rsid w:val="00ED3AFB"/>
    <w:rsid w:val="00ED761A"/>
    <w:rsid w:val="00ED7E9D"/>
    <w:rsid w:val="00EE3168"/>
    <w:rsid w:val="00EE4E86"/>
    <w:rsid w:val="00EE4F0E"/>
    <w:rsid w:val="00EE6BE1"/>
    <w:rsid w:val="00EF1EAD"/>
    <w:rsid w:val="00EF28A0"/>
    <w:rsid w:val="00EF2DDC"/>
    <w:rsid w:val="00EF2F5F"/>
    <w:rsid w:val="00EF53AE"/>
    <w:rsid w:val="00EF64D4"/>
    <w:rsid w:val="00EF6C06"/>
    <w:rsid w:val="00EF6CA4"/>
    <w:rsid w:val="00EF6FF3"/>
    <w:rsid w:val="00F04731"/>
    <w:rsid w:val="00F07757"/>
    <w:rsid w:val="00F10233"/>
    <w:rsid w:val="00F111DB"/>
    <w:rsid w:val="00F14713"/>
    <w:rsid w:val="00F17BCE"/>
    <w:rsid w:val="00F20E4D"/>
    <w:rsid w:val="00F21D1A"/>
    <w:rsid w:val="00F22B52"/>
    <w:rsid w:val="00F23A6D"/>
    <w:rsid w:val="00F26DBA"/>
    <w:rsid w:val="00F3223B"/>
    <w:rsid w:val="00F32994"/>
    <w:rsid w:val="00F402EA"/>
    <w:rsid w:val="00F41ED5"/>
    <w:rsid w:val="00F42F5F"/>
    <w:rsid w:val="00F4477F"/>
    <w:rsid w:val="00F452A5"/>
    <w:rsid w:val="00F45346"/>
    <w:rsid w:val="00F45B1F"/>
    <w:rsid w:val="00F4685C"/>
    <w:rsid w:val="00F47679"/>
    <w:rsid w:val="00F503FF"/>
    <w:rsid w:val="00F50C62"/>
    <w:rsid w:val="00F50F63"/>
    <w:rsid w:val="00F5102A"/>
    <w:rsid w:val="00F522F2"/>
    <w:rsid w:val="00F528C7"/>
    <w:rsid w:val="00F529A3"/>
    <w:rsid w:val="00F5346B"/>
    <w:rsid w:val="00F5439C"/>
    <w:rsid w:val="00F55E11"/>
    <w:rsid w:val="00F56865"/>
    <w:rsid w:val="00F57910"/>
    <w:rsid w:val="00F636C9"/>
    <w:rsid w:val="00F677C3"/>
    <w:rsid w:val="00F67CD0"/>
    <w:rsid w:val="00F7276D"/>
    <w:rsid w:val="00F75980"/>
    <w:rsid w:val="00F76C51"/>
    <w:rsid w:val="00F80F13"/>
    <w:rsid w:val="00F8344E"/>
    <w:rsid w:val="00F83F51"/>
    <w:rsid w:val="00F849D8"/>
    <w:rsid w:val="00F902D0"/>
    <w:rsid w:val="00F92080"/>
    <w:rsid w:val="00F92502"/>
    <w:rsid w:val="00F9253C"/>
    <w:rsid w:val="00F968EB"/>
    <w:rsid w:val="00FA006F"/>
    <w:rsid w:val="00FA0F1E"/>
    <w:rsid w:val="00FA1B5B"/>
    <w:rsid w:val="00FA3432"/>
    <w:rsid w:val="00FA5120"/>
    <w:rsid w:val="00FA64F7"/>
    <w:rsid w:val="00FA6839"/>
    <w:rsid w:val="00FA74CB"/>
    <w:rsid w:val="00FB080B"/>
    <w:rsid w:val="00FB17C2"/>
    <w:rsid w:val="00FB2D92"/>
    <w:rsid w:val="00FB4462"/>
    <w:rsid w:val="00FB47E0"/>
    <w:rsid w:val="00FB5781"/>
    <w:rsid w:val="00FB683D"/>
    <w:rsid w:val="00FB78AB"/>
    <w:rsid w:val="00FB7B3E"/>
    <w:rsid w:val="00FC07CB"/>
    <w:rsid w:val="00FC15C2"/>
    <w:rsid w:val="00FC1DE9"/>
    <w:rsid w:val="00FC2539"/>
    <w:rsid w:val="00FC32AB"/>
    <w:rsid w:val="00FC4A71"/>
    <w:rsid w:val="00FC7811"/>
    <w:rsid w:val="00FC7BB8"/>
    <w:rsid w:val="00FD0381"/>
    <w:rsid w:val="00FD0573"/>
    <w:rsid w:val="00FD0985"/>
    <w:rsid w:val="00FD37DF"/>
    <w:rsid w:val="00FD41C8"/>
    <w:rsid w:val="00FD5DC2"/>
    <w:rsid w:val="00FD7010"/>
    <w:rsid w:val="00FE0641"/>
    <w:rsid w:val="00FE0CE6"/>
    <w:rsid w:val="00FE26BD"/>
    <w:rsid w:val="00FE35B1"/>
    <w:rsid w:val="00FE56FA"/>
    <w:rsid w:val="00FE7165"/>
    <w:rsid w:val="00FF0051"/>
    <w:rsid w:val="00FF0B12"/>
    <w:rsid w:val="00FF16EB"/>
    <w:rsid w:val="00FF1A71"/>
    <w:rsid w:val="00FF32F6"/>
    <w:rsid w:val="00FF464A"/>
    <w:rsid w:val="00FF53F4"/>
    <w:rsid w:val="00FF7C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7832527"/>
  <w15:docId w15:val="{C648CB1A-605F-467C-A14A-2FCFE0D47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ar-SA"/>
      </w:rPr>
    </w:rPrDefault>
    <w:pPrDefault>
      <w:pPr>
        <w:spacing w:line="360" w:lineRule="auto"/>
        <w:jc w:val="both"/>
      </w:pPr>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C7F94"/>
  </w:style>
  <w:style w:type="paragraph" w:styleId="Nagwek1">
    <w:name w:val="heading 1"/>
    <w:basedOn w:val="Normalny"/>
    <w:next w:val="Normalny"/>
    <w:link w:val="Nagwek1Znak"/>
    <w:uiPriority w:val="99"/>
    <w:qFormat/>
    <w:rsid w:val="00736EE2"/>
    <w:pPr>
      <w:keepNext/>
      <w:jc w:val="right"/>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9"/>
    <w:qFormat/>
    <w:rsid w:val="00736EE2"/>
    <w:pPr>
      <w:keepNext/>
      <w:jc w:val="center"/>
      <w:outlineLvl w:val="1"/>
    </w:pPr>
    <w:rPr>
      <w:rFonts w:ascii="Cambria" w:hAnsi="Cambria"/>
      <w:b/>
      <w:bCs/>
      <w:i/>
      <w:iCs/>
      <w:sz w:val="28"/>
      <w:szCs w:val="28"/>
      <w:lang w:val="x-none" w:eastAsia="x-none"/>
    </w:rPr>
  </w:style>
  <w:style w:type="paragraph" w:styleId="Nagwek4">
    <w:name w:val="heading 4"/>
    <w:basedOn w:val="Normalny"/>
    <w:next w:val="Normalny"/>
    <w:link w:val="Nagwek4Znak"/>
    <w:semiHidden/>
    <w:unhideWhenUsed/>
    <w:qFormat/>
    <w:locked/>
    <w:rsid w:val="005A2E4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6">
    <w:name w:val="heading 6"/>
    <w:basedOn w:val="Normalny"/>
    <w:next w:val="Normalny"/>
    <w:link w:val="Nagwek6Znak"/>
    <w:uiPriority w:val="99"/>
    <w:qFormat/>
    <w:rsid w:val="00482196"/>
    <w:pPr>
      <w:keepNext/>
      <w:keepLines/>
      <w:spacing w:before="200"/>
      <w:outlineLvl w:val="5"/>
    </w:pPr>
    <w:rPr>
      <w:rFonts w:ascii="Cambria" w:hAnsi="Cambria"/>
      <w:i/>
      <w:iCs/>
      <w:color w:val="243F6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944629"/>
    <w:rPr>
      <w:rFonts w:ascii="Cambria" w:hAnsi="Cambria" w:cs="Times New Roman"/>
      <w:b/>
      <w:bCs/>
      <w:kern w:val="32"/>
      <w:sz w:val="32"/>
      <w:szCs w:val="32"/>
    </w:rPr>
  </w:style>
  <w:style w:type="character" w:customStyle="1" w:styleId="Nagwek2Znak">
    <w:name w:val="Nagłówek 2 Znak"/>
    <w:link w:val="Nagwek2"/>
    <w:uiPriority w:val="99"/>
    <w:semiHidden/>
    <w:locked/>
    <w:rsid w:val="00944629"/>
    <w:rPr>
      <w:rFonts w:ascii="Cambria" w:hAnsi="Cambria" w:cs="Times New Roman"/>
      <w:b/>
      <w:bCs/>
      <w:i/>
      <w:iCs/>
      <w:sz w:val="28"/>
      <w:szCs w:val="28"/>
    </w:rPr>
  </w:style>
  <w:style w:type="character" w:customStyle="1" w:styleId="Nagwek6Znak">
    <w:name w:val="Nagłówek 6 Znak"/>
    <w:link w:val="Nagwek6"/>
    <w:uiPriority w:val="99"/>
    <w:semiHidden/>
    <w:locked/>
    <w:rsid w:val="00482196"/>
    <w:rPr>
      <w:rFonts w:ascii="Cambria" w:hAnsi="Cambria" w:cs="Times New Roman"/>
      <w:i/>
      <w:iCs/>
      <w:color w:val="243F60"/>
      <w:sz w:val="24"/>
      <w:szCs w:val="24"/>
    </w:rPr>
  </w:style>
  <w:style w:type="paragraph" w:styleId="Stopka">
    <w:name w:val="footer"/>
    <w:basedOn w:val="Normalny"/>
    <w:link w:val="StopkaZnak"/>
    <w:uiPriority w:val="99"/>
    <w:rsid w:val="00FB080B"/>
    <w:pPr>
      <w:tabs>
        <w:tab w:val="center" w:pos="4536"/>
        <w:tab w:val="right" w:pos="9072"/>
      </w:tabs>
    </w:pPr>
    <w:rPr>
      <w:lang w:val="x-none" w:eastAsia="x-none"/>
    </w:rPr>
  </w:style>
  <w:style w:type="character" w:customStyle="1" w:styleId="StopkaZnak">
    <w:name w:val="Stopka Znak"/>
    <w:link w:val="Stopka"/>
    <w:uiPriority w:val="99"/>
    <w:locked/>
    <w:rsid w:val="00944629"/>
    <w:rPr>
      <w:rFonts w:cs="Times New Roman"/>
      <w:sz w:val="24"/>
      <w:szCs w:val="24"/>
    </w:rPr>
  </w:style>
  <w:style w:type="character" w:styleId="Numerstrony">
    <w:name w:val="page number"/>
    <w:uiPriority w:val="99"/>
    <w:rsid w:val="00FB080B"/>
    <w:rPr>
      <w:rFonts w:cs="Times New Roman"/>
    </w:rPr>
  </w:style>
  <w:style w:type="paragraph" w:styleId="Tekstdymka">
    <w:name w:val="Balloon Text"/>
    <w:basedOn w:val="Normalny"/>
    <w:link w:val="TekstdymkaZnak"/>
    <w:uiPriority w:val="99"/>
    <w:semiHidden/>
    <w:rsid w:val="005C7F94"/>
    <w:rPr>
      <w:sz w:val="20"/>
      <w:lang w:val="x-none" w:eastAsia="x-none"/>
    </w:rPr>
  </w:style>
  <w:style w:type="character" w:customStyle="1" w:styleId="TekstdymkaZnak">
    <w:name w:val="Tekst dymka Znak"/>
    <w:link w:val="Tekstdymka"/>
    <w:uiPriority w:val="99"/>
    <w:semiHidden/>
    <w:locked/>
    <w:rsid w:val="005C7F94"/>
    <w:rPr>
      <w:sz w:val="20"/>
      <w:lang w:val="x-none" w:eastAsia="x-none"/>
    </w:rPr>
  </w:style>
  <w:style w:type="paragraph" w:styleId="Tekstpodstawowy">
    <w:name w:val="Body Text"/>
    <w:basedOn w:val="Normalny"/>
    <w:link w:val="TekstpodstawowyZnak"/>
    <w:uiPriority w:val="99"/>
    <w:rsid w:val="005F468F"/>
    <w:rPr>
      <w:position w:val="12"/>
      <w:lang w:val="x-none" w:eastAsia="x-none"/>
    </w:rPr>
  </w:style>
  <w:style w:type="character" w:customStyle="1" w:styleId="TekstpodstawowyZnak">
    <w:name w:val="Tekst podstawowy Znak"/>
    <w:link w:val="Tekstpodstawowy"/>
    <w:uiPriority w:val="99"/>
    <w:locked/>
    <w:rsid w:val="005F468F"/>
    <w:rPr>
      <w:rFonts w:cs="Times New Roman"/>
      <w:position w:val="12"/>
      <w:sz w:val="24"/>
    </w:rPr>
  </w:style>
  <w:style w:type="paragraph" w:styleId="Akapitzlist">
    <w:name w:val="List Paragraph"/>
    <w:aliases w:val="normalny tekst,Bullet List,FooterText,numbered,List Paragraph1,Paragraphe de liste1,lp1,Numerowanie,L1,Akapit z listą5,Normalny PDST,Preambuła,HŁ_Bullet1,Podsis rysunku,Bullet Number,List Paragraph2,ISCG Numerowanie,lp11,List Paragraph11"/>
    <w:basedOn w:val="Normalny"/>
    <w:link w:val="AkapitzlistZnak"/>
    <w:uiPriority w:val="34"/>
    <w:qFormat/>
    <w:rsid w:val="003B0F28"/>
    <w:pPr>
      <w:ind w:left="720"/>
      <w:contextualSpacing/>
    </w:pPr>
  </w:style>
  <w:style w:type="paragraph" w:styleId="Nagwek">
    <w:name w:val="header"/>
    <w:basedOn w:val="Normalny"/>
    <w:link w:val="NagwekZnak"/>
    <w:rsid w:val="00A56292"/>
    <w:pPr>
      <w:tabs>
        <w:tab w:val="center" w:pos="4536"/>
        <w:tab w:val="right" w:pos="9072"/>
      </w:tabs>
    </w:pPr>
    <w:rPr>
      <w:lang w:val="x-none" w:eastAsia="x-none"/>
    </w:rPr>
  </w:style>
  <w:style w:type="character" w:customStyle="1" w:styleId="NagwekZnak">
    <w:name w:val="Nagłówek Znak"/>
    <w:link w:val="Nagwek"/>
    <w:locked/>
    <w:rsid w:val="00A56292"/>
    <w:rPr>
      <w:rFonts w:cs="Times New Roman"/>
      <w:sz w:val="24"/>
      <w:szCs w:val="24"/>
    </w:rPr>
  </w:style>
  <w:style w:type="paragraph" w:styleId="Tekstprzypisukocowego">
    <w:name w:val="endnote text"/>
    <w:basedOn w:val="Normalny"/>
    <w:link w:val="TekstprzypisukocowegoZnak"/>
    <w:uiPriority w:val="99"/>
    <w:semiHidden/>
    <w:unhideWhenUsed/>
    <w:rsid w:val="009463BB"/>
    <w:rPr>
      <w:sz w:val="20"/>
      <w:lang w:val="x-none" w:eastAsia="x-none"/>
    </w:rPr>
  </w:style>
  <w:style w:type="character" w:customStyle="1" w:styleId="TekstprzypisukocowegoZnak">
    <w:name w:val="Tekst przypisu końcowego Znak"/>
    <w:link w:val="Tekstprzypisukocowego"/>
    <w:uiPriority w:val="99"/>
    <w:semiHidden/>
    <w:rsid w:val="009463BB"/>
    <w:rPr>
      <w:sz w:val="20"/>
      <w:szCs w:val="20"/>
    </w:rPr>
  </w:style>
  <w:style w:type="character" w:styleId="Odwoanieprzypisukocowego">
    <w:name w:val="endnote reference"/>
    <w:uiPriority w:val="99"/>
    <w:semiHidden/>
    <w:unhideWhenUsed/>
    <w:rsid w:val="009463BB"/>
    <w:rPr>
      <w:vertAlign w:val="superscript"/>
    </w:rPr>
  </w:style>
  <w:style w:type="paragraph" w:customStyle="1" w:styleId="Style6">
    <w:name w:val="Style6"/>
    <w:basedOn w:val="Normalny"/>
    <w:uiPriority w:val="99"/>
    <w:rsid w:val="0051576F"/>
    <w:pPr>
      <w:widowControl w:val="0"/>
      <w:autoSpaceDE w:val="0"/>
      <w:autoSpaceDN w:val="0"/>
      <w:adjustRightInd w:val="0"/>
      <w:spacing w:line="250" w:lineRule="exact"/>
      <w:ind w:hanging="341"/>
    </w:pPr>
  </w:style>
  <w:style w:type="character" w:customStyle="1" w:styleId="FontStyle59">
    <w:name w:val="Font Style59"/>
    <w:rsid w:val="0051576F"/>
    <w:rPr>
      <w:rFonts w:ascii="Times New Roman" w:hAnsi="Times New Roman" w:cs="Times New Roman"/>
      <w:color w:val="000000"/>
      <w:sz w:val="20"/>
      <w:szCs w:val="20"/>
    </w:rPr>
  </w:style>
  <w:style w:type="character" w:styleId="Odwoaniedokomentarza">
    <w:name w:val="annotation reference"/>
    <w:uiPriority w:val="99"/>
    <w:semiHidden/>
    <w:unhideWhenUsed/>
    <w:rsid w:val="0051576F"/>
    <w:rPr>
      <w:sz w:val="16"/>
      <w:szCs w:val="16"/>
    </w:rPr>
  </w:style>
  <w:style w:type="paragraph" w:styleId="Tekstkomentarza">
    <w:name w:val="annotation text"/>
    <w:basedOn w:val="Normalny"/>
    <w:link w:val="TekstkomentarzaZnak"/>
    <w:uiPriority w:val="99"/>
    <w:semiHidden/>
    <w:unhideWhenUsed/>
    <w:rsid w:val="0051576F"/>
    <w:rPr>
      <w:sz w:val="20"/>
      <w:lang w:val="x-none" w:eastAsia="x-none"/>
    </w:rPr>
  </w:style>
  <w:style w:type="character" w:customStyle="1" w:styleId="TekstkomentarzaZnak">
    <w:name w:val="Tekst komentarza Znak"/>
    <w:link w:val="Tekstkomentarza"/>
    <w:uiPriority w:val="99"/>
    <w:semiHidden/>
    <w:rsid w:val="0051576F"/>
    <w:rPr>
      <w:sz w:val="20"/>
      <w:szCs w:val="20"/>
    </w:rPr>
  </w:style>
  <w:style w:type="paragraph" w:customStyle="1" w:styleId="Style7">
    <w:name w:val="Style7"/>
    <w:basedOn w:val="Normalny"/>
    <w:uiPriority w:val="99"/>
    <w:rsid w:val="007F526D"/>
    <w:pPr>
      <w:widowControl w:val="0"/>
      <w:autoSpaceDE w:val="0"/>
      <w:autoSpaceDN w:val="0"/>
      <w:adjustRightInd w:val="0"/>
      <w:spacing w:line="274" w:lineRule="exact"/>
    </w:pPr>
  </w:style>
  <w:style w:type="paragraph" w:customStyle="1" w:styleId="Style11">
    <w:name w:val="Style11"/>
    <w:basedOn w:val="Normalny"/>
    <w:uiPriority w:val="99"/>
    <w:rsid w:val="007F526D"/>
    <w:pPr>
      <w:widowControl w:val="0"/>
      <w:autoSpaceDE w:val="0"/>
      <w:autoSpaceDN w:val="0"/>
      <w:adjustRightInd w:val="0"/>
    </w:pPr>
  </w:style>
  <w:style w:type="character" w:customStyle="1" w:styleId="FontStyle121">
    <w:name w:val="Font Style121"/>
    <w:uiPriority w:val="99"/>
    <w:rsid w:val="007F526D"/>
    <w:rPr>
      <w:rFonts w:ascii="Times New Roman" w:hAnsi="Times New Roman" w:cs="Times New Roman"/>
      <w:color w:val="000000"/>
      <w:sz w:val="16"/>
      <w:szCs w:val="16"/>
    </w:rPr>
  </w:style>
  <w:style w:type="paragraph" w:customStyle="1" w:styleId="Style25">
    <w:name w:val="Style25"/>
    <w:basedOn w:val="Normalny"/>
    <w:rsid w:val="00542877"/>
    <w:pPr>
      <w:widowControl w:val="0"/>
      <w:autoSpaceDE w:val="0"/>
      <w:autoSpaceDN w:val="0"/>
      <w:adjustRightInd w:val="0"/>
      <w:spacing w:line="250" w:lineRule="exact"/>
      <w:ind w:hanging="422"/>
    </w:pPr>
  </w:style>
  <w:style w:type="paragraph" w:customStyle="1" w:styleId="Style3">
    <w:name w:val="Style3"/>
    <w:basedOn w:val="Normalny"/>
    <w:uiPriority w:val="99"/>
    <w:rsid w:val="009F3FF7"/>
    <w:pPr>
      <w:widowControl w:val="0"/>
      <w:autoSpaceDE w:val="0"/>
      <w:autoSpaceDN w:val="0"/>
      <w:adjustRightInd w:val="0"/>
      <w:jc w:val="center"/>
    </w:pPr>
  </w:style>
  <w:style w:type="paragraph" w:styleId="Bezodstpw">
    <w:name w:val="No Spacing"/>
    <w:qFormat/>
    <w:rsid w:val="00881C23"/>
    <w:pPr>
      <w:suppressAutoHyphens/>
      <w:spacing w:line="100" w:lineRule="atLeast"/>
    </w:pPr>
    <w:rPr>
      <w:rFonts w:ascii="Calibri" w:eastAsia="DejaVu Sans" w:hAnsi="Calibri" w:cs="Calibri"/>
      <w:color w:val="00000A"/>
      <w:sz w:val="22"/>
      <w:szCs w:val="22"/>
      <w:lang w:eastAsia="en-US"/>
    </w:rPr>
  </w:style>
  <w:style w:type="paragraph" w:customStyle="1" w:styleId="Domylnie">
    <w:name w:val="Domyślnie"/>
    <w:rsid w:val="00BA0E56"/>
    <w:pPr>
      <w:suppressAutoHyphens/>
      <w:spacing w:after="200" w:line="276" w:lineRule="auto"/>
    </w:pPr>
    <w:rPr>
      <w:rFonts w:ascii="Calibri" w:eastAsia="DejaVu Sans" w:hAnsi="Calibri" w:cs="Calibri"/>
      <w:color w:val="00000A"/>
      <w:sz w:val="22"/>
      <w:szCs w:val="22"/>
      <w:lang w:eastAsia="en-US"/>
    </w:rPr>
  </w:style>
  <w:style w:type="table" w:styleId="Tabela-Siatka">
    <w:name w:val="Table Grid"/>
    <w:basedOn w:val="Standardowy"/>
    <w:uiPriority w:val="59"/>
    <w:locked/>
    <w:rsid w:val="00BA0C5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r1">
    <w:name w:val="Styl r1"/>
    <w:basedOn w:val="Akapitzlist"/>
    <w:rsid w:val="00465B47"/>
    <w:pPr>
      <w:suppressAutoHyphens/>
      <w:spacing w:after="200" w:line="276" w:lineRule="auto"/>
    </w:pPr>
    <w:rPr>
      <w:rFonts w:ascii="Calibri" w:eastAsia="DejaVu Sans" w:hAnsi="Calibri" w:cs="Calibri"/>
      <w:b/>
      <w:color w:val="00000A"/>
      <w:sz w:val="28"/>
      <w:szCs w:val="22"/>
      <w:lang w:eastAsia="en-US"/>
    </w:rPr>
  </w:style>
  <w:style w:type="paragraph" w:customStyle="1" w:styleId="Style5">
    <w:name w:val="Style5"/>
    <w:basedOn w:val="Normalny"/>
    <w:uiPriority w:val="99"/>
    <w:rsid w:val="00F92080"/>
    <w:pPr>
      <w:widowControl w:val="0"/>
      <w:autoSpaceDE w:val="0"/>
      <w:autoSpaceDN w:val="0"/>
      <w:adjustRightInd w:val="0"/>
      <w:spacing w:line="278" w:lineRule="exact"/>
      <w:ind w:hanging="667"/>
    </w:pPr>
  </w:style>
  <w:style w:type="character" w:customStyle="1" w:styleId="FontStyle46">
    <w:name w:val="Font Style46"/>
    <w:uiPriority w:val="99"/>
    <w:rsid w:val="00F92080"/>
    <w:rPr>
      <w:rFonts w:ascii="Times New Roman" w:hAnsi="Times New Roman" w:cs="Times New Roman"/>
      <w:b/>
      <w:bCs/>
      <w:color w:val="000000"/>
      <w:sz w:val="18"/>
      <w:szCs w:val="18"/>
    </w:rPr>
  </w:style>
  <w:style w:type="paragraph" w:styleId="Podtytu">
    <w:name w:val="Subtitle"/>
    <w:basedOn w:val="Normalny"/>
    <w:next w:val="Normalny"/>
    <w:link w:val="PodtytuZnak"/>
    <w:qFormat/>
    <w:locked/>
    <w:rsid w:val="00620437"/>
    <w:pPr>
      <w:spacing w:after="60"/>
      <w:jc w:val="center"/>
      <w:outlineLvl w:val="1"/>
    </w:pPr>
    <w:rPr>
      <w:rFonts w:ascii="Cambria" w:hAnsi="Cambria"/>
      <w:lang w:val="x-none" w:eastAsia="x-none"/>
    </w:rPr>
  </w:style>
  <w:style w:type="character" w:customStyle="1" w:styleId="PodtytuZnak">
    <w:name w:val="Podtytuł Znak"/>
    <w:link w:val="Podtytu"/>
    <w:rsid w:val="00620437"/>
    <w:rPr>
      <w:rFonts w:ascii="Cambria" w:eastAsia="Times New Roman" w:hAnsi="Cambria" w:cs="Times New Roman"/>
      <w:sz w:val="24"/>
      <w:szCs w:val="24"/>
    </w:rPr>
  </w:style>
  <w:style w:type="character" w:styleId="Pogrubienie">
    <w:name w:val="Strong"/>
    <w:qFormat/>
    <w:locked/>
    <w:rsid w:val="00620437"/>
    <w:rPr>
      <w:b/>
      <w:bCs/>
    </w:rPr>
  </w:style>
  <w:style w:type="paragraph" w:styleId="Tytu">
    <w:name w:val="Title"/>
    <w:basedOn w:val="Normalny"/>
    <w:next w:val="Normalny"/>
    <w:link w:val="TytuZnak"/>
    <w:qFormat/>
    <w:locked/>
    <w:rsid w:val="00620437"/>
    <w:pPr>
      <w:spacing w:before="240" w:after="60"/>
      <w:jc w:val="center"/>
      <w:outlineLvl w:val="0"/>
    </w:pPr>
    <w:rPr>
      <w:rFonts w:ascii="Cambria" w:hAnsi="Cambria"/>
      <w:b/>
      <w:bCs/>
      <w:kern w:val="28"/>
      <w:sz w:val="32"/>
      <w:szCs w:val="32"/>
      <w:lang w:val="x-none" w:eastAsia="x-none"/>
    </w:rPr>
  </w:style>
  <w:style w:type="character" w:customStyle="1" w:styleId="TytuZnak">
    <w:name w:val="Tytuł Znak"/>
    <w:link w:val="Tytu"/>
    <w:rsid w:val="00620437"/>
    <w:rPr>
      <w:rFonts w:ascii="Cambria" w:eastAsia="Times New Roman" w:hAnsi="Cambria" w:cs="Times New Roman"/>
      <w:b/>
      <w:bCs/>
      <w:kern w:val="28"/>
      <w:sz w:val="32"/>
      <w:szCs w:val="32"/>
    </w:rPr>
  </w:style>
  <w:style w:type="character" w:styleId="Uwydatnienie">
    <w:name w:val="Emphasis"/>
    <w:qFormat/>
    <w:locked/>
    <w:rsid w:val="00620437"/>
    <w:rPr>
      <w:i/>
      <w:iCs/>
    </w:rPr>
  </w:style>
  <w:style w:type="paragraph" w:styleId="Tematkomentarza">
    <w:name w:val="annotation subject"/>
    <w:basedOn w:val="Tekstkomentarza"/>
    <w:next w:val="Tekstkomentarza"/>
    <w:link w:val="TematkomentarzaZnak"/>
    <w:uiPriority w:val="99"/>
    <w:semiHidden/>
    <w:unhideWhenUsed/>
    <w:rsid w:val="00B93866"/>
    <w:rPr>
      <w:b/>
      <w:bCs/>
      <w:lang w:val="pl-PL" w:eastAsia="pl-PL"/>
    </w:rPr>
  </w:style>
  <w:style w:type="character" w:customStyle="1" w:styleId="TematkomentarzaZnak">
    <w:name w:val="Temat komentarza Znak"/>
    <w:link w:val="Tematkomentarza"/>
    <w:uiPriority w:val="99"/>
    <w:semiHidden/>
    <w:rsid w:val="00B93866"/>
    <w:rPr>
      <w:b/>
      <w:bCs/>
      <w:sz w:val="20"/>
      <w:szCs w:val="20"/>
    </w:rPr>
  </w:style>
  <w:style w:type="character" w:customStyle="1" w:styleId="Nagwek4Znak">
    <w:name w:val="Nagłówek 4 Znak"/>
    <w:basedOn w:val="Domylnaczcionkaakapitu"/>
    <w:link w:val="Nagwek4"/>
    <w:uiPriority w:val="99"/>
    <w:semiHidden/>
    <w:rsid w:val="005A2E46"/>
    <w:rPr>
      <w:rFonts w:asciiTheme="majorHAnsi" w:eastAsiaTheme="majorEastAsia" w:hAnsiTheme="majorHAnsi" w:cstheme="majorBidi"/>
      <w:i/>
      <w:iCs/>
      <w:color w:val="2E74B5" w:themeColor="accent1" w:themeShade="BF"/>
    </w:rPr>
  </w:style>
  <w:style w:type="character" w:customStyle="1" w:styleId="lrzxr">
    <w:name w:val="lrzxr"/>
    <w:basedOn w:val="Domylnaczcionkaakapitu"/>
    <w:rsid w:val="0066496D"/>
  </w:style>
  <w:style w:type="character" w:styleId="Hipercze">
    <w:name w:val="Hyperlink"/>
    <w:basedOn w:val="Domylnaczcionkaakapitu"/>
    <w:uiPriority w:val="99"/>
    <w:unhideWhenUsed/>
    <w:rsid w:val="00FE0641"/>
    <w:rPr>
      <w:color w:val="0563C1" w:themeColor="hyperlink"/>
      <w:u w:val="single"/>
    </w:rPr>
  </w:style>
  <w:style w:type="paragraph" w:styleId="Tekstprzypisudolnego">
    <w:name w:val="footnote text"/>
    <w:basedOn w:val="Normalny"/>
    <w:link w:val="TekstprzypisudolnegoZnak"/>
    <w:uiPriority w:val="99"/>
    <w:semiHidden/>
    <w:unhideWhenUsed/>
    <w:rsid w:val="00D66308"/>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66308"/>
    <w:rPr>
      <w:sz w:val="20"/>
      <w:szCs w:val="20"/>
    </w:rPr>
  </w:style>
  <w:style w:type="character" w:styleId="Odwoanieprzypisudolnego">
    <w:name w:val="footnote reference"/>
    <w:basedOn w:val="Domylnaczcionkaakapitu"/>
    <w:uiPriority w:val="99"/>
    <w:semiHidden/>
    <w:unhideWhenUsed/>
    <w:rsid w:val="00D66308"/>
    <w:rPr>
      <w:vertAlign w:val="superscript"/>
    </w:rPr>
  </w:style>
  <w:style w:type="character" w:customStyle="1" w:styleId="AkapitzlistZnak">
    <w:name w:val="Akapit z listą Znak"/>
    <w:aliases w:val="normalny tekst Znak,Bullet List Znak,FooterText Znak,numbered Znak,List Paragraph1 Znak,Paragraphe de liste1 Znak,lp1 Znak,Numerowanie Znak,L1 Znak,Akapit z listą5 Znak,Normalny PDST Znak,Preambuła Znak,HŁ_Bullet1 Znak,lp11 Znak"/>
    <w:link w:val="Akapitzlist"/>
    <w:uiPriority w:val="34"/>
    <w:qFormat/>
    <w:rsid w:val="00AC7827"/>
  </w:style>
  <w:style w:type="character" w:styleId="Nierozpoznanawzmianka">
    <w:name w:val="Unresolved Mention"/>
    <w:basedOn w:val="Domylnaczcionkaakapitu"/>
    <w:uiPriority w:val="99"/>
    <w:semiHidden/>
    <w:unhideWhenUsed/>
    <w:rsid w:val="005328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677050">
      <w:marLeft w:val="0"/>
      <w:marRight w:val="0"/>
      <w:marTop w:val="0"/>
      <w:marBottom w:val="0"/>
      <w:divBdr>
        <w:top w:val="none" w:sz="0" w:space="0" w:color="auto"/>
        <w:left w:val="none" w:sz="0" w:space="0" w:color="auto"/>
        <w:bottom w:val="none" w:sz="0" w:space="0" w:color="auto"/>
        <w:right w:val="none" w:sz="0" w:space="0" w:color="auto"/>
      </w:divBdr>
      <w:divsChild>
        <w:div w:id="186677049">
          <w:marLeft w:val="0"/>
          <w:marRight w:val="0"/>
          <w:marTop w:val="0"/>
          <w:marBottom w:val="0"/>
          <w:divBdr>
            <w:top w:val="none" w:sz="0" w:space="0" w:color="auto"/>
            <w:left w:val="none" w:sz="0" w:space="0" w:color="auto"/>
            <w:bottom w:val="none" w:sz="0" w:space="0" w:color="auto"/>
            <w:right w:val="none" w:sz="0" w:space="0" w:color="auto"/>
          </w:divBdr>
        </w:div>
      </w:divsChild>
    </w:div>
    <w:div w:id="1123579569">
      <w:bodyDiv w:val="1"/>
      <w:marLeft w:val="0"/>
      <w:marRight w:val="0"/>
      <w:marTop w:val="0"/>
      <w:marBottom w:val="0"/>
      <w:divBdr>
        <w:top w:val="none" w:sz="0" w:space="0" w:color="auto"/>
        <w:left w:val="none" w:sz="0" w:space="0" w:color="auto"/>
        <w:bottom w:val="none" w:sz="0" w:space="0" w:color="auto"/>
        <w:right w:val="none" w:sz="0" w:space="0" w:color="auto"/>
      </w:divBdr>
    </w:div>
    <w:div w:id="1340737796">
      <w:bodyDiv w:val="1"/>
      <w:marLeft w:val="0"/>
      <w:marRight w:val="0"/>
      <w:marTop w:val="0"/>
      <w:marBottom w:val="0"/>
      <w:divBdr>
        <w:top w:val="none" w:sz="0" w:space="0" w:color="auto"/>
        <w:left w:val="none" w:sz="0" w:space="0" w:color="auto"/>
        <w:bottom w:val="none" w:sz="0" w:space="0" w:color="auto"/>
        <w:right w:val="none" w:sz="0" w:space="0" w:color="auto"/>
      </w:divBdr>
    </w:div>
    <w:div w:id="1680424538">
      <w:bodyDiv w:val="1"/>
      <w:marLeft w:val="0"/>
      <w:marRight w:val="0"/>
      <w:marTop w:val="0"/>
      <w:marBottom w:val="0"/>
      <w:divBdr>
        <w:top w:val="none" w:sz="0" w:space="0" w:color="auto"/>
        <w:left w:val="none" w:sz="0" w:space="0" w:color="auto"/>
        <w:bottom w:val="none" w:sz="0" w:space="0" w:color="auto"/>
        <w:right w:val="none" w:sz="0" w:space="0" w:color="auto"/>
      </w:divBdr>
    </w:div>
    <w:div w:id="1717317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1C20B-B484-4F6C-8F2B-897BFE810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5976</Words>
  <Characters>39196</Characters>
  <Application>Microsoft Office Word</Application>
  <DocSecurity>0</DocSecurity>
  <Lines>326</Lines>
  <Paragraphs>90</Paragraphs>
  <ScaleCrop>false</ScaleCrop>
  <HeadingPairs>
    <vt:vector size="2" baseType="variant">
      <vt:variant>
        <vt:lpstr>Tytuł</vt:lpstr>
      </vt:variant>
      <vt:variant>
        <vt:i4>1</vt:i4>
      </vt:variant>
    </vt:vector>
  </HeadingPairs>
  <TitlesOfParts>
    <vt:vector size="1" baseType="lpstr">
      <vt:lpstr>WAG-2910-7-MD/10</vt:lpstr>
    </vt:vector>
  </TitlesOfParts>
  <Company>DOWNFZ</Company>
  <LinksUpToDate>false</LinksUpToDate>
  <CharactersWithSpaces>45082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WAG-2910-7-MD/10</dc:title>
  <dc:creator>cwiklakr</dc:creator>
  <cp:lastModifiedBy>Wacek Agnieszka</cp:lastModifiedBy>
  <cp:revision>2</cp:revision>
  <cp:lastPrinted>2025-11-19T11:05:00Z</cp:lastPrinted>
  <dcterms:created xsi:type="dcterms:W3CDTF">2025-11-28T06:35:00Z</dcterms:created>
  <dcterms:modified xsi:type="dcterms:W3CDTF">2025-11-28T06:35:00Z</dcterms:modified>
</cp:coreProperties>
</file>